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57" w:type="dxa"/>
        <w:tblInd w:w="-142" w:type="dxa"/>
        <w:tblLook w:val="04A0" w:firstRow="1" w:lastRow="0" w:firstColumn="1" w:lastColumn="0" w:noHBand="0" w:noVBand="1"/>
      </w:tblPr>
      <w:tblGrid>
        <w:gridCol w:w="3964"/>
        <w:gridCol w:w="6193"/>
      </w:tblGrid>
      <w:tr w:rsidR="00984969" w:rsidRPr="00784559" w:rsidTr="000411E6">
        <w:trPr>
          <w:trHeight w:val="1618"/>
        </w:trPr>
        <w:tc>
          <w:tcPr>
            <w:tcW w:w="3964" w:type="dxa"/>
          </w:tcPr>
          <w:p w:rsidR="00984969" w:rsidRDefault="00984969" w:rsidP="000411E6">
            <w:pPr>
              <w:tabs>
                <w:tab w:val="center" w:pos="1851"/>
              </w:tabs>
              <w:jc w:val="center"/>
              <w:rPr>
                <w:bCs/>
                <w:sz w:val="26"/>
                <w:szCs w:val="26"/>
                <w:lang w:val="nl-NL"/>
              </w:rPr>
            </w:pPr>
            <w:r w:rsidRPr="00CB7B3C">
              <w:rPr>
                <w:bCs/>
                <w:sz w:val="26"/>
                <w:szCs w:val="26"/>
                <w:lang w:val="nl-NL"/>
              </w:rPr>
              <w:t xml:space="preserve">SỞ Y TẾ </w:t>
            </w:r>
            <w:r>
              <w:rPr>
                <w:bCs/>
                <w:sz w:val="26"/>
                <w:szCs w:val="26"/>
                <w:lang w:val="nl-NL"/>
              </w:rPr>
              <w:t>TP.HỒ CHÍ MINH</w:t>
            </w:r>
          </w:p>
          <w:p w:rsidR="00984969" w:rsidRPr="00784559" w:rsidRDefault="00984969" w:rsidP="000411E6">
            <w:pPr>
              <w:jc w:val="center"/>
              <w:rPr>
                <w:b/>
                <w:bCs/>
                <w:sz w:val="26"/>
                <w:szCs w:val="26"/>
                <w:lang w:val="nl-NL"/>
              </w:rPr>
            </w:pPr>
            <w:r w:rsidRPr="00784559">
              <w:rPr>
                <w:b/>
                <w:bCs/>
                <w:sz w:val="26"/>
                <w:szCs w:val="26"/>
                <w:lang w:val="nl-NL"/>
              </w:rPr>
              <w:t xml:space="preserve">BỆNH VIỆN </w:t>
            </w:r>
            <w:r>
              <w:rPr>
                <w:b/>
                <w:bCs/>
                <w:sz w:val="26"/>
                <w:szCs w:val="26"/>
                <w:lang w:val="nl-NL"/>
              </w:rPr>
              <w:t>QUẬN GÒ VẤP</w:t>
            </w:r>
          </w:p>
          <w:p w:rsidR="00984969" w:rsidRDefault="00984969" w:rsidP="000411E6">
            <w:pPr>
              <w:jc w:val="both"/>
              <w:rPr>
                <w:bCs/>
                <w:sz w:val="26"/>
                <w:szCs w:val="26"/>
              </w:rPr>
            </w:pPr>
            <w:r w:rsidRPr="00784559">
              <w:rPr>
                <w:bCs/>
                <w:noProof/>
                <w:sz w:val="26"/>
                <w:szCs w:val="26"/>
              </w:rPr>
              <mc:AlternateContent>
                <mc:Choice Requires="wps">
                  <w:drawing>
                    <wp:anchor distT="0" distB="0" distL="114300" distR="114300" simplePos="0" relativeHeight="251659264" behindDoc="0" locked="0" layoutInCell="1" allowOverlap="1" wp14:anchorId="43307FBB" wp14:editId="36A10E3D">
                      <wp:simplePos x="0" y="0"/>
                      <wp:positionH relativeFrom="column">
                        <wp:posOffset>518160</wp:posOffset>
                      </wp:positionH>
                      <wp:positionV relativeFrom="paragraph">
                        <wp:posOffset>12700</wp:posOffset>
                      </wp:positionV>
                      <wp:extent cx="962025" cy="0"/>
                      <wp:effectExtent l="6350" t="9525" r="1270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1CBF9" id="_x0000_t32" coordsize="21600,21600" o:spt="32" o:oned="t" path="m,l21600,21600e" filled="f">
                      <v:path arrowok="t" fillok="f" o:connecttype="none"/>
                      <o:lock v:ext="edit" shapetype="t"/>
                    </v:shapetype>
                    <v:shape id="Straight Arrow Connector 2" o:spid="_x0000_s1026" type="#_x0000_t32" style="position:absolute;margin-left:40.8pt;margin-top:1pt;width:7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"/>
                  </w:pict>
                </mc:Fallback>
              </mc:AlternateContent>
            </w:r>
          </w:p>
          <w:p w:rsidR="00984969" w:rsidRPr="00784559" w:rsidRDefault="00984969" w:rsidP="000411E6">
            <w:pPr>
              <w:jc w:val="center"/>
              <w:rPr>
                <w:bCs/>
                <w:sz w:val="26"/>
                <w:szCs w:val="26"/>
              </w:rPr>
            </w:pPr>
            <w:r w:rsidRPr="00784559">
              <w:rPr>
                <w:bCs/>
                <w:sz w:val="26"/>
                <w:szCs w:val="26"/>
              </w:rPr>
              <w:t>Số:</w:t>
            </w:r>
            <w:r>
              <w:rPr>
                <w:bCs/>
                <w:sz w:val="26"/>
                <w:szCs w:val="26"/>
                <w:lang w:val="vi-VN"/>
              </w:rPr>
              <w:t xml:space="preserve"> </w:t>
            </w:r>
            <w:r>
              <w:rPr>
                <w:bCs/>
                <w:sz w:val="26"/>
                <w:szCs w:val="26"/>
              </w:rPr>
              <w:t xml:space="preserve">        </w:t>
            </w:r>
            <w:r w:rsidRPr="00784559">
              <w:rPr>
                <w:bCs/>
                <w:sz w:val="26"/>
                <w:szCs w:val="26"/>
              </w:rPr>
              <w:t>/</w:t>
            </w:r>
            <w:r>
              <w:rPr>
                <w:bCs/>
                <w:sz w:val="26"/>
                <w:szCs w:val="26"/>
              </w:rPr>
              <w:t>TM-</w:t>
            </w:r>
            <w:r w:rsidRPr="00784559">
              <w:rPr>
                <w:bCs/>
                <w:sz w:val="26"/>
                <w:szCs w:val="26"/>
              </w:rPr>
              <w:t>BV</w:t>
            </w:r>
            <w:r>
              <w:rPr>
                <w:bCs/>
                <w:sz w:val="26"/>
                <w:szCs w:val="26"/>
              </w:rPr>
              <w:t>GV</w:t>
            </w:r>
          </w:p>
        </w:tc>
        <w:tc>
          <w:tcPr>
            <w:tcW w:w="6193" w:type="dxa"/>
          </w:tcPr>
          <w:p w:rsidR="00984969" w:rsidRDefault="00984969" w:rsidP="000411E6">
            <w:pPr>
              <w:jc w:val="center"/>
              <w:rPr>
                <w:b/>
                <w:bCs/>
                <w:sz w:val="26"/>
                <w:szCs w:val="26"/>
                <w:lang w:val="de-DE"/>
              </w:rPr>
            </w:pPr>
            <w:r w:rsidRPr="00784559">
              <w:rPr>
                <w:b/>
                <w:bCs/>
                <w:sz w:val="26"/>
                <w:szCs w:val="26"/>
                <w:lang w:val="de-DE"/>
              </w:rPr>
              <w:t>CỘNG HÒA XÃ HỘI CHỦ NGHĨA VIỆT NAM</w:t>
            </w:r>
          </w:p>
          <w:p w:rsidR="00984969" w:rsidRDefault="00984969" w:rsidP="000411E6">
            <w:pPr>
              <w:jc w:val="center"/>
              <w:rPr>
                <w:b/>
                <w:bCs/>
                <w:sz w:val="26"/>
                <w:szCs w:val="26"/>
                <w:lang w:val="de-DE"/>
              </w:rPr>
            </w:pPr>
            <w:r w:rsidRPr="00784559">
              <w:rPr>
                <w:b/>
                <w:bCs/>
                <w:sz w:val="26"/>
                <w:szCs w:val="26"/>
              </w:rPr>
              <w:t>Độc lập – Tự do – Hạnh phúc</w:t>
            </w:r>
          </w:p>
          <w:p w:rsidR="00984969" w:rsidRPr="00784559" w:rsidRDefault="00984969" w:rsidP="000411E6">
            <w:pPr>
              <w:jc w:val="both"/>
              <w:rPr>
                <w:b/>
                <w:bCs/>
                <w:sz w:val="26"/>
                <w:szCs w:val="26"/>
                <w:lang w:val="de-DE"/>
              </w:rPr>
            </w:pPr>
            <w:r w:rsidRPr="00784559">
              <w:rPr>
                <w:b/>
                <w:bCs/>
                <w:noProof/>
                <w:sz w:val="26"/>
                <w:szCs w:val="26"/>
              </w:rPr>
              <mc:AlternateContent>
                <mc:Choice Requires="wps">
                  <w:drawing>
                    <wp:anchor distT="0" distB="0" distL="114300" distR="114300" simplePos="0" relativeHeight="251660288" behindDoc="0" locked="0" layoutInCell="1" allowOverlap="1" wp14:anchorId="5BAC03D0" wp14:editId="711B319B">
                      <wp:simplePos x="0" y="0"/>
                      <wp:positionH relativeFrom="column">
                        <wp:posOffset>868680</wp:posOffset>
                      </wp:positionH>
                      <wp:positionV relativeFrom="paragraph">
                        <wp:posOffset>12700</wp:posOffset>
                      </wp:positionV>
                      <wp:extent cx="1952625" cy="9525"/>
                      <wp:effectExtent l="6985" t="9525" r="1206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2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00A14" id="Straight Arrow Connector 1" o:spid="_x0000_s1026" type="#_x0000_t32" style="position:absolute;margin-left:68.4pt;margin-top:1pt;width:153.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"/>
                  </w:pict>
                </mc:Fallback>
              </mc:AlternateContent>
            </w:r>
            <w:r w:rsidRPr="00784559">
              <w:rPr>
                <w:b/>
                <w:bCs/>
                <w:sz w:val="26"/>
                <w:szCs w:val="26"/>
                <w:lang w:val="de-DE"/>
              </w:rPr>
              <w:t xml:space="preserve">                      </w:t>
            </w:r>
          </w:p>
          <w:p w:rsidR="00984969" w:rsidRPr="00784559" w:rsidRDefault="00984969" w:rsidP="000411E6">
            <w:pPr>
              <w:jc w:val="both"/>
              <w:rPr>
                <w:bCs/>
                <w:lang w:val="de-DE"/>
              </w:rPr>
            </w:pPr>
            <w:r w:rsidRPr="00784559">
              <w:rPr>
                <w:bCs/>
                <w:i/>
              </w:rPr>
              <w:t xml:space="preserve">      Thành phố Hồ Chí Minh</w:t>
            </w:r>
            <w:r w:rsidRPr="00784559">
              <w:rPr>
                <w:bCs/>
              </w:rPr>
              <w:t xml:space="preserve">, </w:t>
            </w:r>
            <w:r w:rsidRPr="00784559">
              <w:rPr>
                <w:bCs/>
                <w:i/>
              </w:rPr>
              <w:t>ngày</w:t>
            </w:r>
            <w:r>
              <w:rPr>
                <w:bCs/>
                <w:i/>
              </w:rPr>
              <w:t xml:space="preserve">        </w:t>
            </w:r>
            <w:r w:rsidRPr="00784559">
              <w:rPr>
                <w:bCs/>
                <w:i/>
              </w:rPr>
              <w:t>tháng</w:t>
            </w:r>
            <w:r>
              <w:rPr>
                <w:bCs/>
                <w:i/>
              </w:rPr>
              <w:t xml:space="preserve">    </w:t>
            </w:r>
            <w:r w:rsidRPr="00784559">
              <w:rPr>
                <w:bCs/>
                <w:i/>
              </w:rPr>
              <w:t xml:space="preserve"> năm 20</w:t>
            </w:r>
            <w:r>
              <w:rPr>
                <w:bCs/>
                <w:i/>
              </w:rPr>
              <w:t>24</w:t>
            </w:r>
          </w:p>
        </w:tc>
      </w:tr>
    </w:tbl>
    <w:p w:rsidR="00984969" w:rsidRDefault="00984969" w:rsidP="00984969">
      <w:pPr>
        <w:jc w:val="center"/>
        <w:rPr>
          <w:b/>
          <w:sz w:val="32"/>
          <w:szCs w:val="32"/>
        </w:rPr>
      </w:pPr>
      <w:r w:rsidRPr="00D045BC">
        <w:rPr>
          <w:b/>
          <w:sz w:val="32"/>
          <w:szCs w:val="32"/>
        </w:rPr>
        <w:t>THƯ MỜI CHÀO GIÁ</w:t>
      </w:r>
    </w:p>
    <w:p w:rsidR="00984969" w:rsidRPr="00CB7B3C" w:rsidRDefault="00984969" w:rsidP="00984969">
      <w:pPr>
        <w:jc w:val="center"/>
        <w:rPr>
          <w:b/>
          <w:sz w:val="32"/>
          <w:szCs w:val="32"/>
        </w:rPr>
      </w:pPr>
    </w:p>
    <w:p w:rsidR="00984969" w:rsidRPr="00D375A8" w:rsidRDefault="00984969" w:rsidP="00984969">
      <w:pPr>
        <w:jc w:val="center"/>
        <w:rPr>
          <w:sz w:val="26"/>
          <w:szCs w:val="26"/>
        </w:rPr>
      </w:pPr>
      <w:r w:rsidRPr="009313EE">
        <w:rPr>
          <w:b/>
          <w:sz w:val="28"/>
          <w:szCs w:val="28"/>
        </w:rPr>
        <w:t>Kính gửi</w:t>
      </w:r>
      <w:r w:rsidRPr="005C4678">
        <w:rPr>
          <w:sz w:val="28"/>
          <w:szCs w:val="28"/>
        </w:rPr>
        <w:t>:</w:t>
      </w:r>
      <w:r>
        <w:rPr>
          <w:sz w:val="28"/>
          <w:szCs w:val="28"/>
        </w:rPr>
        <w:t xml:space="preserve"> </w:t>
      </w:r>
      <w:r w:rsidRPr="0039588E">
        <w:rPr>
          <w:sz w:val="28"/>
          <w:szCs w:val="28"/>
        </w:rPr>
        <w:t>Các đơn vị</w:t>
      </w:r>
      <w:r w:rsidR="00AA2AA0">
        <w:rPr>
          <w:sz w:val="28"/>
          <w:szCs w:val="28"/>
        </w:rPr>
        <w:t xml:space="preserve"> cung cấp dịch vụ</w:t>
      </w:r>
    </w:p>
    <w:p w:rsidR="00984969" w:rsidRPr="0039588E" w:rsidRDefault="00984969" w:rsidP="00984969">
      <w:pPr>
        <w:rPr>
          <w:sz w:val="28"/>
          <w:szCs w:val="28"/>
        </w:rPr>
      </w:pPr>
    </w:p>
    <w:p w:rsidR="00984969" w:rsidRPr="002739CA" w:rsidRDefault="00984969" w:rsidP="00984969">
      <w:pPr>
        <w:spacing w:line="276" w:lineRule="auto"/>
        <w:ind w:firstLine="720"/>
        <w:jc w:val="both"/>
        <w:rPr>
          <w:iCs/>
          <w:sz w:val="26"/>
          <w:szCs w:val="26"/>
        </w:rPr>
      </w:pPr>
      <w:r w:rsidRPr="002739CA">
        <w:rPr>
          <w:iCs/>
          <w:sz w:val="26"/>
          <w:szCs w:val="26"/>
        </w:rPr>
        <w:t>Bệnh viện Quận Gò Vấp có nhu cầu tham khảo giá để xây dựng giá dự toán gói thầu “</w:t>
      </w:r>
      <w:r w:rsidR="0080203F">
        <w:rPr>
          <w:iCs/>
          <w:sz w:val="26"/>
          <w:szCs w:val="26"/>
        </w:rPr>
        <w:t>Bảo trì, bảo dưỡng hệ thống PCCC và hệ thống chống sét trực tiếp năm 2024</w:t>
      </w:r>
      <w:r w:rsidRPr="002739CA">
        <w:rPr>
          <w:iCs/>
          <w:sz w:val="26"/>
          <w:szCs w:val="26"/>
        </w:rPr>
        <w:t xml:space="preserve">” tại bệnh viện.   </w:t>
      </w:r>
    </w:p>
    <w:p w:rsidR="00984969" w:rsidRPr="002739CA" w:rsidRDefault="00984969" w:rsidP="00984969">
      <w:pPr>
        <w:spacing w:line="276" w:lineRule="auto"/>
        <w:jc w:val="both"/>
        <w:rPr>
          <w:sz w:val="26"/>
          <w:szCs w:val="26"/>
        </w:rPr>
      </w:pPr>
      <w:r w:rsidRPr="002739CA">
        <w:rPr>
          <w:sz w:val="26"/>
          <w:szCs w:val="26"/>
        </w:rPr>
        <w:t xml:space="preserve"> </w:t>
      </w:r>
      <w:r w:rsidRPr="002739CA">
        <w:rPr>
          <w:sz w:val="26"/>
          <w:szCs w:val="26"/>
        </w:rPr>
        <w:tab/>
        <w:t xml:space="preserve">Kính mời các công ty, các đơn vị, các nhà cung cấp có đủ năng lực và kinh nghiệm </w:t>
      </w:r>
      <w:r w:rsidRPr="002739CA">
        <w:rPr>
          <w:bCs/>
          <w:sz w:val="26"/>
          <w:szCs w:val="26"/>
        </w:rPr>
        <w:t xml:space="preserve">cung cấp dịch vụ nêu trên, </w:t>
      </w:r>
      <w:r w:rsidRPr="002739CA">
        <w:rPr>
          <w:sz w:val="26"/>
          <w:szCs w:val="26"/>
        </w:rPr>
        <w:t>xin mời đến bệnh viện khảo sát và gửi báo giá dự toán.</w:t>
      </w:r>
    </w:p>
    <w:p w:rsidR="00984969" w:rsidRPr="002739CA" w:rsidRDefault="00984969" w:rsidP="00984969">
      <w:pPr>
        <w:spacing w:line="276" w:lineRule="auto"/>
        <w:jc w:val="both"/>
        <w:rPr>
          <w:b/>
          <w:sz w:val="26"/>
          <w:szCs w:val="26"/>
        </w:rPr>
      </w:pPr>
      <w:r w:rsidRPr="002739CA">
        <w:rPr>
          <w:b/>
          <w:sz w:val="26"/>
          <w:szCs w:val="26"/>
        </w:rPr>
        <w:t xml:space="preserve">     1/ Thông tin nhận báo giá như sau:</w:t>
      </w:r>
    </w:p>
    <w:p w:rsidR="00984969" w:rsidRPr="002739CA" w:rsidRDefault="00984969" w:rsidP="00984969">
      <w:pPr>
        <w:spacing w:line="276" w:lineRule="auto"/>
        <w:jc w:val="both"/>
        <w:rPr>
          <w:sz w:val="26"/>
          <w:szCs w:val="26"/>
        </w:rPr>
      </w:pPr>
      <w:r w:rsidRPr="002739CA">
        <w:rPr>
          <w:sz w:val="26"/>
          <w:szCs w:val="26"/>
        </w:rPr>
        <w:t xml:space="preserve">  - Tên dự toán: Cung cấp d</w:t>
      </w:r>
      <w:r w:rsidRPr="002739CA">
        <w:rPr>
          <w:bCs/>
          <w:sz w:val="26"/>
          <w:szCs w:val="26"/>
        </w:rPr>
        <w:t>ịch vụ</w:t>
      </w:r>
      <w:r w:rsidRPr="002739CA">
        <w:rPr>
          <w:sz w:val="26"/>
          <w:szCs w:val="26"/>
        </w:rPr>
        <w:t xml:space="preserve"> “</w:t>
      </w:r>
      <w:r w:rsidR="0080203F">
        <w:rPr>
          <w:iCs/>
          <w:sz w:val="26"/>
          <w:szCs w:val="26"/>
        </w:rPr>
        <w:t>Bảo trì, bảo dưỡng hệ thống PCCC và hệ thống chống sét trực tiếp năm 2024</w:t>
      </w:r>
      <w:r w:rsidRPr="002739CA">
        <w:rPr>
          <w:sz w:val="26"/>
          <w:szCs w:val="26"/>
        </w:rPr>
        <w:t>” cho Bệnh viện Quận Gò Vấp.</w:t>
      </w:r>
    </w:p>
    <w:p w:rsidR="00984969" w:rsidRPr="002739CA" w:rsidRDefault="00984969" w:rsidP="00984969">
      <w:pPr>
        <w:spacing w:line="276" w:lineRule="auto"/>
        <w:jc w:val="both"/>
        <w:rPr>
          <w:sz w:val="26"/>
          <w:szCs w:val="26"/>
        </w:rPr>
      </w:pPr>
      <w:r w:rsidRPr="002739CA">
        <w:rPr>
          <w:sz w:val="26"/>
          <w:szCs w:val="26"/>
        </w:rPr>
        <w:t>- Phạm vi cung cấp: yêu cầu chi tiết theo Phụ lục</w:t>
      </w:r>
      <w:r>
        <w:rPr>
          <w:sz w:val="26"/>
          <w:szCs w:val="26"/>
        </w:rPr>
        <w:t xml:space="preserve"> 1 và Phụ lục 2</w:t>
      </w:r>
      <w:r w:rsidRPr="002739CA">
        <w:rPr>
          <w:sz w:val="26"/>
          <w:szCs w:val="26"/>
        </w:rPr>
        <w:t xml:space="preserve"> </w:t>
      </w:r>
      <w:r>
        <w:rPr>
          <w:sz w:val="26"/>
          <w:szCs w:val="26"/>
        </w:rPr>
        <w:t>(</w:t>
      </w:r>
      <w:r w:rsidRPr="002739CA">
        <w:rPr>
          <w:sz w:val="26"/>
          <w:szCs w:val="26"/>
        </w:rPr>
        <w:t>đính kèm</w:t>
      </w:r>
      <w:r>
        <w:rPr>
          <w:sz w:val="26"/>
          <w:szCs w:val="26"/>
        </w:rPr>
        <w:t>)</w:t>
      </w:r>
      <w:r w:rsidRPr="002739CA">
        <w:rPr>
          <w:sz w:val="26"/>
          <w:szCs w:val="26"/>
        </w:rPr>
        <w:t>.</w:t>
      </w:r>
    </w:p>
    <w:p w:rsidR="00984969" w:rsidRDefault="00984969" w:rsidP="00984969">
      <w:pPr>
        <w:spacing w:line="276" w:lineRule="auto"/>
        <w:jc w:val="both"/>
        <w:rPr>
          <w:sz w:val="26"/>
          <w:szCs w:val="26"/>
        </w:rPr>
      </w:pPr>
      <w:r w:rsidRPr="002739CA">
        <w:rPr>
          <w:sz w:val="26"/>
          <w:szCs w:val="26"/>
        </w:rPr>
        <w:t xml:space="preserve">- Loại hợp đồng: Hợp đồng </w:t>
      </w:r>
      <w:r w:rsidR="0080203F">
        <w:rPr>
          <w:sz w:val="26"/>
          <w:szCs w:val="26"/>
        </w:rPr>
        <w:t>theo đơn giá cố định</w:t>
      </w:r>
      <w:r w:rsidR="00641357">
        <w:rPr>
          <w:sz w:val="26"/>
          <w:szCs w:val="26"/>
        </w:rPr>
        <w:t>.</w:t>
      </w:r>
    </w:p>
    <w:p w:rsidR="00641357" w:rsidRPr="002739CA" w:rsidRDefault="00641357" w:rsidP="00984969">
      <w:pPr>
        <w:spacing w:line="276" w:lineRule="auto"/>
        <w:jc w:val="both"/>
        <w:rPr>
          <w:sz w:val="26"/>
          <w:szCs w:val="26"/>
        </w:rPr>
      </w:pPr>
      <w:r>
        <w:rPr>
          <w:sz w:val="26"/>
          <w:szCs w:val="26"/>
        </w:rPr>
        <w:t>- Thời gian thực hiện hợp đồng: 12 tháng.</w:t>
      </w:r>
    </w:p>
    <w:p w:rsidR="00984969" w:rsidRPr="002739CA" w:rsidRDefault="00984969" w:rsidP="00984969">
      <w:pPr>
        <w:spacing w:line="276" w:lineRule="auto"/>
        <w:jc w:val="both"/>
        <w:rPr>
          <w:sz w:val="26"/>
          <w:szCs w:val="26"/>
        </w:rPr>
      </w:pPr>
      <w:r w:rsidRPr="002739CA">
        <w:rPr>
          <w:sz w:val="26"/>
          <w:szCs w:val="26"/>
        </w:rPr>
        <w:t>- Địa điểm thực hiện: 641 Quang Trung, Phường 11 Quận Gò Vấp, TP. Hồ Chí Minh.</w:t>
      </w:r>
    </w:p>
    <w:p w:rsidR="00984969" w:rsidRPr="002739CA" w:rsidRDefault="00984969" w:rsidP="00984969">
      <w:pPr>
        <w:spacing w:line="276" w:lineRule="auto"/>
        <w:jc w:val="both"/>
        <w:rPr>
          <w:sz w:val="26"/>
          <w:szCs w:val="26"/>
        </w:rPr>
      </w:pPr>
      <w:r w:rsidRPr="002739CA">
        <w:rPr>
          <w:sz w:val="26"/>
          <w:szCs w:val="26"/>
        </w:rPr>
        <w:t>- Giá chào đã bao gồm đầy đủ các loại thuế, phí và lệ phí theo luật định.</w:t>
      </w:r>
    </w:p>
    <w:p w:rsidR="00984969" w:rsidRPr="002739CA" w:rsidRDefault="00984969" w:rsidP="00984969">
      <w:pPr>
        <w:spacing w:line="276" w:lineRule="auto"/>
        <w:jc w:val="both"/>
        <w:rPr>
          <w:sz w:val="26"/>
          <w:szCs w:val="26"/>
        </w:rPr>
      </w:pPr>
      <w:r w:rsidRPr="002739CA">
        <w:rPr>
          <w:sz w:val="26"/>
          <w:szCs w:val="26"/>
        </w:rPr>
        <w:t>- Thời gian nhận hồ sơ chào giá: trước 12 giờ 00 ngày        /        / 2024</w:t>
      </w:r>
    </w:p>
    <w:p w:rsidR="00984969" w:rsidRPr="002739CA" w:rsidRDefault="00984969" w:rsidP="00984969">
      <w:pPr>
        <w:spacing w:line="276" w:lineRule="auto"/>
        <w:jc w:val="both"/>
        <w:rPr>
          <w:sz w:val="26"/>
          <w:szCs w:val="26"/>
        </w:rPr>
      </w:pPr>
      <w:r w:rsidRPr="002739CA">
        <w:rPr>
          <w:sz w:val="26"/>
          <w:szCs w:val="26"/>
        </w:rPr>
        <w:t>- Thông tin nhận hồ sơ chào giá:</w:t>
      </w:r>
    </w:p>
    <w:p w:rsidR="00984969" w:rsidRPr="002739CA" w:rsidRDefault="00984969" w:rsidP="00984969">
      <w:pPr>
        <w:spacing w:line="276" w:lineRule="auto"/>
        <w:ind w:left="1080"/>
        <w:jc w:val="both"/>
        <w:rPr>
          <w:sz w:val="26"/>
          <w:szCs w:val="26"/>
        </w:rPr>
      </w:pPr>
      <w:r w:rsidRPr="002739CA">
        <w:rPr>
          <w:sz w:val="26"/>
          <w:szCs w:val="26"/>
        </w:rPr>
        <w:t>+ Đơn vị: Bộ phận HCQT - Bệnh viện Quận Gò Vấp / Điện thoại: 028.39964003</w:t>
      </w:r>
    </w:p>
    <w:p w:rsidR="00984969" w:rsidRPr="002739CA" w:rsidRDefault="00984969" w:rsidP="00984969">
      <w:pPr>
        <w:spacing w:line="276" w:lineRule="auto"/>
        <w:ind w:left="1080"/>
        <w:jc w:val="both"/>
        <w:rPr>
          <w:sz w:val="26"/>
          <w:szCs w:val="26"/>
        </w:rPr>
      </w:pPr>
      <w:r w:rsidRPr="002739CA">
        <w:rPr>
          <w:sz w:val="26"/>
          <w:szCs w:val="26"/>
        </w:rPr>
        <w:t>+ Địa chỉ: 641 Quang Trung, Phường 11, Quận Gò Vấp, Tp.HCM.</w:t>
      </w:r>
    </w:p>
    <w:p w:rsidR="00984969" w:rsidRPr="002739CA" w:rsidRDefault="00984969" w:rsidP="00984969">
      <w:pPr>
        <w:spacing w:line="276" w:lineRule="auto"/>
        <w:ind w:left="1080"/>
        <w:jc w:val="both"/>
        <w:rPr>
          <w:sz w:val="26"/>
          <w:szCs w:val="26"/>
        </w:rPr>
      </w:pPr>
      <w:r w:rsidRPr="002739CA">
        <w:rPr>
          <w:sz w:val="26"/>
          <w:szCs w:val="26"/>
        </w:rPr>
        <w:t>+ Nơi nhận báo giá: Bộ phận văn thư (tầng 3 – khu nhà A)</w:t>
      </w:r>
    </w:p>
    <w:p w:rsidR="00984969" w:rsidRPr="002739CA" w:rsidRDefault="00984969" w:rsidP="00984969">
      <w:pPr>
        <w:spacing w:line="276" w:lineRule="auto"/>
        <w:jc w:val="both"/>
        <w:rPr>
          <w:b/>
          <w:sz w:val="26"/>
          <w:szCs w:val="26"/>
        </w:rPr>
      </w:pPr>
      <w:r w:rsidRPr="002739CA">
        <w:rPr>
          <w:b/>
          <w:sz w:val="26"/>
          <w:szCs w:val="26"/>
        </w:rPr>
        <w:t xml:space="preserve">      2/ Hồ sơ chào giá bao gồm:</w:t>
      </w:r>
    </w:p>
    <w:p w:rsidR="00984969" w:rsidRPr="002739CA" w:rsidRDefault="00984969" w:rsidP="00984969">
      <w:pPr>
        <w:numPr>
          <w:ilvl w:val="0"/>
          <w:numId w:val="1"/>
        </w:numPr>
        <w:spacing w:line="276" w:lineRule="auto"/>
        <w:jc w:val="both"/>
        <w:rPr>
          <w:sz w:val="26"/>
          <w:szCs w:val="26"/>
        </w:rPr>
      </w:pPr>
      <w:r w:rsidRPr="002739CA">
        <w:rPr>
          <w:sz w:val="26"/>
          <w:szCs w:val="26"/>
        </w:rPr>
        <w:t>Thư chào giá của đơn vị tham gia (do đại diện hợp pháp ký tên và đóng dấu)</w:t>
      </w:r>
      <w:r>
        <w:rPr>
          <w:sz w:val="26"/>
          <w:szCs w:val="26"/>
        </w:rPr>
        <w:t>.</w:t>
      </w:r>
    </w:p>
    <w:p w:rsidR="00984969" w:rsidRPr="002739CA" w:rsidRDefault="00984969" w:rsidP="00984969">
      <w:pPr>
        <w:numPr>
          <w:ilvl w:val="0"/>
          <w:numId w:val="1"/>
        </w:numPr>
        <w:spacing w:line="276" w:lineRule="auto"/>
        <w:jc w:val="both"/>
        <w:rPr>
          <w:sz w:val="26"/>
          <w:szCs w:val="26"/>
        </w:rPr>
      </w:pPr>
      <w:r w:rsidRPr="002739CA">
        <w:rPr>
          <w:sz w:val="26"/>
          <w:szCs w:val="26"/>
        </w:rPr>
        <w:t>Giấy đăng ký hoạt động kinh doanh</w:t>
      </w:r>
      <w:r>
        <w:rPr>
          <w:sz w:val="26"/>
          <w:szCs w:val="26"/>
        </w:rPr>
        <w:t>.</w:t>
      </w:r>
    </w:p>
    <w:p w:rsidR="00984969" w:rsidRPr="002739CA" w:rsidRDefault="00984969" w:rsidP="00984969">
      <w:pPr>
        <w:numPr>
          <w:ilvl w:val="0"/>
          <w:numId w:val="1"/>
        </w:numPr>
        <w:spacing w:line="276" w:lineRule="auto"/>
        <w:jc w:val="both"/>
        <w:rPr>
          <w:sz w:val="26"/>
          <w:szCs w:val="26"/>
        </w:rPr>
      </w:pPr>
      <w:r w:rsidRPr="002739CA">
        <w:rPr>
          <w:sz w:val="26"/>
          <w:szCs w:val="26"/>
        </w:rPr>
        <w:t>Hồ sơ năng lực (nếu có)</w:t>
      </w:r>
      <w:r>
        <w:rPr>
          <w:sz w:val="26"/>
          <w:szCs w:val="26"/>
        </w:rPr>
        <w:t>.</w:t>
      </w:r>
    </w:p>
    <w:p w:rsidR="00984969" w:rsidRPr="002739CA" w:rsidRDefault="00984969" w:rsidP="00984969">
      <w:pPr>
        <w:numPr>
          <w:ilvl w:val="0"/>
          <w:numId w:val="1"/>
        </w:numPr>
        <w:spacing w:line="276" w:lineRule="auto"/>
        <w:jc w:val="both"/>
        <w:rPr>
          <w:sz w:val="26"/>
          <w:szCs w:val="26"/>
        </w:rPr>
      </w:pPr>
      <w:r w:rsidRPr="002739CA">
        <w:rPr>
          <w:sz w:val="26"/>
          <w:szCs w:val="26"/>
        </w:rPr>
        <w:t>Bảng báo giá ghi rõ chi tiết, thời gian thực hiện và hiệu lực báo giá</w:t>
      </w:r>
      <w:r>
        <w:rPr>
          <w:sz w:val="26"/>
          <w:szCs w:val="26"/>
        </w:rPr>
        <w:t>.</w:t>
      </w:r>
    </w:p>
    <w:p w:rsidR="00984969" w:rsidRPr="002739CA" w:rsidRDefault="00984969" w:rsidP="00984969">
      <w:pPr>
        <w:numPr>
          <w:ilvl w:val="0"/>
          <w:numId w:val="1"/>
        </w:numPr>
        <w:spacing w:line="276" w:lineRule="auto"/>
        <w:jc w:val="both"/>
        <w:rPr>
          <w:sz w:val="26"/>
          <w:szCs w:val="26"/>
        </w:rPr>
      </w:pPr>
      <w:r w:rsidRPr="002739CA">
        <w:rPr>
          <w:sz w:val="26"/>
          <w:szCs w:val="26"/>
        </w:rPr>
        <w:t>Hồ sơ chào giá được bỏ vào phong bì và dán kín, bên ngoài phòng bì ghi tên công ty tham gia và tên gói dịch vụ “</w:t>
      </w:r>
      <w:r w:rsidR="0080203F">
        <w:rPr>
          <w:iCs/>
          <w:sz w:val="26"/>
          <w:szCs w:val="26"/>
        </w:rPr>
        <w:t>Bảo trì, bảo dưỡng hệ thống PCCC và hệ thống chống sét trực tiếp năm 2024</w:t>
      </w:r>
      <w:r w:rsidRPr="002739CA">
        <w:rPr>
          <w:sz w:val="26"/>
          <w:szCs w:val="26"/>
        </w:rPr>
        <w:t>”.</w:t>
      </w:r>
    </w:p>
    <w:p w:rsidR="00984969" w:rsidRPr="002739CA" w:rsidRDefault="00984969" w:rsidP="00984969">
      <w:pPr>
        <w:spacing w:before="120" w:after="120"/>
        <w:jc w:val="both"/>
        <w:rPr>
          <w:sz w:val="26"/>
          <w:szCs w:val="26"/>
        </w:rPr>
      </w:pPr>
      <w:r w:rsidRPr="002739CA">
        <w:rPr>
          <w:sz w:val="26"/>
          <w:szCs w:val="26"/>
        </w:rPr>
        <w:t xml:space="preserve">   Rất mong nhận được sự hợp tác của Quý công ty, nhà cung cấp.</w:t>
      </w:r>
    </w:p>
    <w:p w:rsidR="00984969" w:rsidRPr="002739CA" w:rsidRDefault="00984969" w:rsidP="00984969">
      <w:pPr>
        <w:tabs>
          <w:tab w:val="left" w:pos="540"/>
        </w:tabs>
        <w:spacing w:before="120" w:after="120"/>
        <w:ind w:right="51" w:firstLine="539"/>
        <w:jc w:val="both"/>
        <w:rPr>
          <w:sz w:val="26"/>
          <w:szCs w:val="26"/>
        </w:rPr>
      </w:pPr>
      <w:r w:rsidRPr="002739CA">
        <w:rPr>
          <w:sz w:val="26"/>
          <w:szCs w:val="26"/>
        </w:rPr>
        <w:tab/>
      </w:r>
      <w:r w:rsidRPr="002739CA">
        <w:rPr>
          <w:sz w:val="26"/>
          <w:szCs w:val="26"/>
        </w:rPr>
        <w:tab/>
        <w:t>Trân trọng!</w:t>
      </w:r>
    </w:p>
    <w:tbl>
      <w:tblPr>
        <w:tblW w:w="10387" w:type="dxa"/>
        <w:tblInd w:w="-252" w:type="dxa"/>
        <w:tblLook w:val="01E0" w:firstRow="1" w:lastRow="1" w:firstColumn="1" w:lastColumn="1" w:noHBand="0" w:noVBand="0"/>
      </w:tblPr>
      <w:tblGrid>
        <w:gridCol w:w="5182"/>
        <w:gridCol w:w="5205"/>
      </w:tblGrid>
      <w:tr w:rsidR="00984969" w:rsidRPr="00740D8E" w:rsidTr="000411E6">
        <w:trPr>
          <w:trHeight w:val="233"/>
        </w:trPr>
        <w:tc>
          <w:tcPr>
            <w:tcW w:w="5182" w:type="dxa"/>
          </w:tcPr>
          <w:p w:rsidR="00984969" w:rsidRPr="00740D8E" w:rsidRDefault="00984969" w:rsidP="000411E6">
            <w:pPr>
              <w:jc w:val="both"/>
              <w:rPr>
                <w:b/>
                <w:i/>
                <w:lang w:val="vi-VN"/>
              </w:rPr>
            </w:pPr>
            <w:r w:rsidRPr="00740D8E">
              <w:rPr>
                <w:b/>
                <w:i/>
                <w:lang w:val="vi-VN"/>
              </w:rPr>
              <w:t xml:space="preserve">           </w:t>
            </w:r>
          </w:p>
          <w:p w:rsidR="00984969" w:rsidRPr="00740D8E" w:rsidRDefault="00984969" w:rsidP="000411E6">
            <w:pPr>
              <w:jc w:val="both"/>
              <w:rPr>
                <w:b/>
                <w:i/>
                <w:lang w:val="vi-VN"/>
              </w:rPr>
            </w:pPr>
            <w:r w:rsidRPr="00740D8E">
              <w:rPr>
                <w:b/>
                <w:i/>
              </w:rPr>
              <w:t xml:space="preserve">        </w:t>
            </w:r>
            <w:r w:rsidRPr="00740D8E">
              <w:rPr>
                <w:b/>
                <w:i/>
                <w:lang w:val="vi-VN"/>
              </w:rPr>
              <w:t xml:space="preserve"> Nơi nhận:</w:t>
            </w:r>
          </w:p>
          <w:p w:rsidR="00984969" w:rsidRPr="00740D8E" w:rsidRDefault="00984969" w:rsidP="000411E6">
            <w:pPr>
              <w:ind w:left="720"/>
              <w:jc w:val="both"/>
              <w:rPr>
                <w:sz w:val="20"/>
              </w:rPr>
            </w:pPr>
            <w:r w:rsidRPr="00740D8E">
              <w:rPr>
                <w:sz w:val="22"/>
                <w:szCs w:val="26"/>
                <w:lang w:val="vi-VN"/>
              </w:rPr>
              <w:t xml:space="preserve">- </w:t>
            </w:r>
            <w:r w:rsidRPr="00740D8E">
              <w:rPr>
                <w:sz w:val="20"/>
                <w:lang w:val="vi-VN"/>
              </w:rPr>
              <w:t xml:space="preserve">Như </w:t>
            </w:r>
            <w:r w:rsidRPr="00740D8E">
              <w:rPr>
                <w:sz w:val="20"/>
              </w:rPr>
              <w:t>trên</w:t>
            </w:r>
            <w:r w:rsidRPr="00740D8E">
              <w:rPr>
                <w:sz w:val="20"/>
                <w:lang w:val="vi-VN"/>
              </w:rPr>
              <w:t>;</w:t>
            </w:r>
            <w:r w:rsidRPr="00740D8E">
              <w:rPr>
                <w:sz w:val="20"/>
              </w:rPr>
              <w:t xml:space="preserve">                                                                                     </w:t>
            </w:r>
          </w:p>
          <w:p w:rsidR="00984969" w:rsidRDefault="00984969" w:rsidP="000411E6">
            <w:pPr>
              <w:ind w:left="720"/>
              <w:jc w:val="both"/>
              <w:rPr>
                <w:sz w:val="20"/>
              </w:rPr>
            </w:pPr>
            <w:r w:rsidRPr="00740D8E">
              <w:rPr>
                <w:sz w:val="20"/>
                <w:lang w:val="vi-VN"/>
              </w:rPr>
              <w:t>- Lưu VT;</w:t>
            </w:r>
            <w:r>
              <w:rPr>
                <w:sz w:val="20"/>
              </w:rPr>
              <w:t>TCCB-</w:t>
            </w:r>
            <w:r w:rsidRPr="00740D8E">
              <w:rPr>
                <w:sz w:val="20"/>
              </w:rPr>
              <w:t>HCQT.</w:t>
            </w:r>
          </w:p>
          <w:p w:rsidR="00984969" w:rsidRPr="00740D8E" w:rsidRDefault="00984969" w:rsidP="000411E6">
            <w:pPr>
              <w:ind w:left="720"/>
              <w:jc w:val="both"/>
            </w:pPr>
            <w:r w:rsidRPr="00D831CE">
              <w:rPr>
                <w:sz w:val="20"/>
                <w:szCs w:val="20"/>
                <w:lang w:val="nb-NO"/>
              </w:rPr>
              <w:t>(</w:t>
            </w:r>
            <w:r>
              <w:rPr>
                <w:sz w:val="20"/>
                <w:szCs w:val="20"/>
                <w:lang w:val="nb-NO"/>
              </w:rPr>
              <w:t>CTD</w:t>
            </w:r>
            <w:r w:rsidRPr="00D831CE">
              <w:rPr>
                <w:sz w:val="20"/>
                <w:szCs w:val="20"/>
                <w:lang w:val="nb-NO"/>
              </w:rPr>
              <w:t>).</w:t>
            </w:r>
          </w:p>
        </w:tc>
        <w:tc>
          <w:tcPr>
            <w:tcW w:w="5205" w:type="dxa"/>
          </w:tcPr>
          <w:p w:rsidR="00984969" w:rsidRPr="00740D8E" w:rsidRDefault="00984969" w:rsidP="000411E6">
            <w:pPr>
              <w:spacing w:line="264" w:lineRule="auto"/>
              <w:jc w:val="center"/>
              <w:rPr>
                <w:b/>
                <w:sz w:val="26"/>
                <w:szCs w:val="26"/>
              </w:rPr>
            </w:pPr>
            <w:r w:rsidRPr="00740D8E">
              <w:rPr>
                <w:b/>
                <w:sz w:val="26"/>
                <w:szCs w:val="26"/>
              </w:rPr>
              <w:t>GIÁM ĐỐC</w:t>
            </w:r>
          </w:p>
          <w:p w:rsidR="00984969" w:rsidRPr="00740D8E" w:rsidRDefault="00984969" w:rsidP="000411E6">
            <w:pPr>
              <w:spacing w:line="264" w:lineRule="auto"/>
              <w:jc w:val="center"/>
              <w:rPr>
                <w:b/>
                <w:sz w:val="26"/>
                <w:szCs w:val="26"/>
              </w:rPr>
            </w:pPr>
          </w:p>
          <w:p w:rsidR="00984969" w:rsidRPr="00740D8E" w:rsidRDefault="00984969" w:rsidP="000411E6">
            <w:pPr>
              <w:spacing w:line="264" w:lineRule="auto"/>
              <w:jc w:val="center"/>
              <w:rPr>
                <w:b/>
                <w:sz w:val="26"/>
                <w:szCs w:val="26"/>
              </w:rPr>
            </w:pPr>
          </w:p>
          <w:p w:rsidR="00984969" w:rsidRPr="00740D8E" w:rsidRDefault="00984969" w:rsidP="000411E6">
            <w:pPr>
              <w:spacing w:line="264" w:lineRule="auto"/>
              <w:rPr>
                <w:b/>
                <w:sz w:val="26"/>
                <w:szCs w:val="26"/>
                <w:vertAlign w:val="superscript"/>
              </w:rPr>
            </w:pPr>
          </w:p>
          <w:p w:rsidR="00984969" w:rsidRPr="00740D8E" w:rsidRDefault="00984969" w:rsidP="000411E6">
            <w:pPr>
              <w:spacing w:line="264" w:lineRule="auto"/>
              <w:jc w:val="center"/>
              <w:rPr>
                <w:b/>
                <w:sz w:val="26"/>
                <w:szCs w:val="26"/>
                <w:vertAlign w:val="superscript"/>
              </w:rPr>
            </w:pPr>
          </w:p>
          <w:p w:rsidR="00984969" w:rsidRPr="00740D8E" w:rsidRDefault="00984969" w:rsidP="000411E6">
            <w:pPr>
              <w:spacing w:line="264" w:lineRule="auto"/>
              <w:jc w:val="center"/>
              <w:rPr>
                <w:b/>
                <w:sz w:val="26"/>
                <w:szCs w:val="26"/>
                <w:vertAlign w:val="superscript"/>
              </w:rPr>
            </w:pPr>
            <w:r w:rsidRPr="00740D8E">
              <w:rPr>
                <w:b/>
                <w:sz w:val="40"/>
                <w:szCs w:val="26"/>
                <w:vertAlign w:val="superscript"/>
              </w:rPr>
              <w:t>Trần Phủ Mạnh Siêu</w:t>
            </w:r>
          </w:p>
        </w:tc>
      </w:tr>
    </w:tbl>
    <w:p w:rsidR="00984969" w:rsidRDefault="00984969" w:rsidP="00984969">
      <w:pPr>
        <w:spacing w:line="276" w:lineRule="auto"/>
      </w:pPr>
      <w:r>
        <w:br w:type="page"/>
      </w:r>
    </w:p>
    <w:tbl>
      <w:tblPr>
        <w:tblW w:w="10157" w:type="dxa"/>
        <w:tblInd w:w="18" w:type="dxa"/>
        <w:tblLook w:val="04A0" w:firstRow="1" w:lastRow="0" w:firstColumn="1" w:lastColumn="0" w:noHBand="0" w:noVBand="1"/>
      </w:tblPr>
      <w:tblGrid>
        <w:gridCol w:w="3964"/>
        <w:gridCol w:w="6193"/>
      </w:tblGrid>
      <w:tr w:rsidR="00984969" w:rsidRPr="00784559" w:rsidTr="000411E6">
        <w:trPr>
          <w:trHeight w:val="699"/>
        </w:trPr>
        <w:tc>
          <w:tcPr>
            <w:tcW w:w="3964" w:type="dxa"/>
          </w:tcPr>
          <w:p w:rsidR="00984969" w:rsidRDefault="00984969" w:rsidP="000411E6">
            <w:pPr>
              <w:tabs>
                <w:tab w:val="center" w:pos="1851"/>
              </w:tabs>
              <w:jc w:val="center"/>
              <w:rPr>
                <w:bCs/>
                <w:sz w:val="26"/>
                <w:szCs w:val="26"/>
                <w:lang w:val="nl-NL"/>
              </w:rPr>
            </w:pPr>
            <w:r w:rsidRPr="00CB7B3C">
              <w:rPr>
                <w:bCs/>
                <w:sz w:val="26"/>
                <w:szCs w:val="26"/>
                <w:lang w:val="nl-NL"/>
              </w:rPr>
              <w:lastRenderedPageBreak/>
              <w:t xml:space="preserve">SỞ Y TẾ </w:t>
            </w:r>
            <w:r>
              <w:rPr>
                <w:bCs/>
                <w:sz w:val="26"/>
                <w:szCs w:val="26"/>
                <w:lang w:val="nl-NL"/>
              </w:rPr>
              <w:t>TP.HỒ CHÍ MINH</w:t>
            </w:r>
          </w:p>
          <w:p w:rsidR="00984969" w:rsidRPr="00784559" w:rsidRDefault="00984969" w:rsidP="000411E6">
            <w:pPr>
              <w:jc w:val="center"/>
              <w:rPr>
                <w:b/>
                <w:bCs/>
                <w:sz w:val="26"/>
                <w:szCs w:val="26"/>
                <w:lang w:val="nl-NL"/>
              </w:rPr>
            </w:pPr>
            <w:r w:rsidRPr="00784559">
              <w:rPr>
                <w:b/>
                <w:bCs/>
                <w:sz w:val="26"/>
                <w:szCs w:val="26"/>
                <w:lang w:val="nl-NL"/>
              </w:rPr>
              <w:t xml:space="preserve">BỆNH VIỆN </w:t>
            </w:r>
            <w:r>
              <w:rPr>
                <w:b/>
                <w:bCs/>
                <w:sz w:val="26"/>
                <w:szCs w:val="26"/>
                <w:lang w:val="nl-NL"/>
              </w:rPr>
              <w:t>QUẬN GÒ VẤP</w:t>
            </w:r>
          </w:p>
          <w:p w:rsidR="00984969" w:rsidRPr="00784559" w:rsidRDefault="00984969" w:rsidP="000411E6">
            <w:pPr>
              <w:jc w:val="both"/>
              <w:rPr>
                <w:bCs/>
                <w:sz w:val="26"/>
                <w:szCs w:val="26"/>
              </w:rPr>
            </w:pPr>
            <w:r w:rsidRPr="00784559">
              <w:rPr>
                <w:bCs/>
                <w:noProof/>
                <w:sz w:val="26"/>
                <w:szCs w:val="26"/>
              </w:rPr>
              <mc:AlternateContent>
                <mc:Choice Requires="wps">
                  <w:drawing>
                    <wp:anchor distT="0" distB="0" distL="114300" distR="114300" simplePos="0" relativeHeight="251661312" behindDoc="0" locked="0" layoutInCell="1" allowOverlap="1" wp14:anchorId="3B4AE87E" wp14:editId="43C5F3E1">
                      <wp:simplePos x="0" y="0"/>
                      <wp:positionH relativeFrom="column">
                        <wp:posOffset>518160</wp:posOffset>
                      </wp:positionH>
                      <wp:positionV relativeFrom="paragraph">
                        <wp:posOffset>12700</wp:posOffset>
                      </wp:positionV>
                      <wp:extent cx="962025" cy="0"/>
                      <wp:effectExtent l="13335" t="12700" r="571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06928" id="Straight Arrow Connector 4" o:spid="_x0000_s1026" type="#_x0000_t32" style="position:absolute;margin-left:40.8pt;margin-top:1pt;width:7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"/>
                  </w:pict>
                </mc:Fallback>
              </mc:AlternateContent>
            </w:r>
          </w:p>
        </w:tc>
        <w:tc>
          <w:tcPr>
            <w:tcW w:w="6193" w:type="dxa"/>
          </w:tcPr>
          <w:p w:rsidR="00984969" w:rsidRDefault="00984969" w:rsidP="000411E6">
            <w:pPr>
              <w:jc w:val="center"/>
              <w:rPr>
                <w:b/>
                <w:bCs/>
                <w:sz w:val="26"/>
                <w:szCs w:val="26"/>
                <w:lang w:val="de-DE"/>
              </w:rPr>
            </w:pPr>
            <w:r w:rsidRPr="00784559">
              <w:rPr>
                <w:b/>
                <w:bCs/>
                <w:sz w:val="26"/>
                <w:szCs w:val="26"/>
                <w:lang w:val="de-DE"/>
              </w:rPr>
              <w:t xml:space="preserve">CỘNG HÒA XÃ HỘI CHỦ NGHĨA VIỆT NAM                        </w:t>
            </w:r>
            <w:r>
              <w:rPr>
                <w:b/>
                <w:bCs/>
                <w:sz w:val="26"/>
                <w:szCs w:val="26"/>
                <w:lang w:val="de-DE"/>
              </w:rPr>
              <w:t xml:space="preserve">    </w:t>
            </w:r>
            <w:r w:rsidRPr="00784559">
              <w:rPr>
                <w:b/>
                <w:bCs/>
                <w:sz w:val="26"/>
                <w:szCs w:val="26"/>
              </w:rPr>
              <w:t>Độc lập – Tự do – Hạnh phúc</w:t>
            </w:r>
          </w:p>
          <w:p w:rsidR="00984969" w:rsidRPr="00EB65D8" w:rsidRDefault="00984969" w:rsidP="000411E6">
            <w:pPr>
              <w:jc w:val="both"/>
              <w:rPr>
                <w:b/>
                <w:bCs/>
                <w:sz w:val="26"/>
                <w:szCs w:val="26"/>
                <w:lang w:val="de-DE"/>
              </w:rPr>
            </w:pPr>
            <w:r w:rsidRPr="00784559">
              <w:rPr>
                <w:b/>
                <w:bCs/>
                <w:noProof/>
                <w:sz w:val="26"/>
                <w:szCs w:val="26"/>
              </w:rPr>
              <mc:AlternateContent>
                <mc:Choice Requires="wps">
                  <w:drawing>
                    <wp:anchor distT="0" distB="0" distL="114300" distR="114300" simplePos="0" relativeHeight="251662336" behindDoc="0" locked="0" layoutInCell="1" allowOverlap="1" wp14:anchorId="1C29CADE" wp14:editId="0A586F1C">
                      <wp:simplePos x="0" y="0"/>
                      <wp:positionH relativeFrom="column">
                        <wp:posOffset>868680</wp:posOffset>
                      </wp:positionH>
                      <wp:positionV relativeFrom="paragraph">
                        <wp:posOffset>12700</wp:posOffset>
                      </wp:positionV>
                      <wp:extent cx="1952625" cy="9525"/>
                      <wp:effectExtent l="11430" t="12700" r="762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2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A8A78" id="Straight Arrow Connector 3" o:spid="_x0000_s1026" type="#_x0000_t32" style="position:absolute;margin-left:68.4pt;margin-top:1pt;width:153.7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"/>
                  </w:pict>
                </mc:Fallback>
              </mc:AlternateContent>
            </w:r>
            <w:r w:rsidRPr="00784559">
              <w:rPr>
                <w:b/>
                <w:bCs/>
                <w:sz w:val="26"/>
                <w:szCs w:val="26"/>
                <w:lang w:val="de-DE"/>
              </w:rPr>
              <w:t xml:space="preserve"> </w:t>
            </w:r>
            <w:r>
              <w:rPr>
                <w:b/>
                <w:bCs/>
                <w:sz w:val="26"/>
                <w:szCs w:val="26"/>
                <w:lang w:val="de-DE"/>
              </w:rPr>
              <w:t xml:space="preserve">          </w:t>
            </w:r>
          </w:p>
        </w:tc>
      </w:tr>
    </w:tbl>
    <w:p w:rsidR="00984969" w:rsidRDefault="00984969" w:rsidP="00984969"/>
    <w:p w:rsidR="00984969" w:rsidRPr="00EB65D8" w:rsidRDefault="00984969" w:rsidP="00984969">
      <w:pPr>
        <w:jc w:val="center"/>
        <w:rPr>
          <w:b/>
          <w:sz w:val="30"/>
        </w:rPr>
      </w:pPr>
      <w:r w:rsidRPr="00EB65D8">
        <w:rPr>
          <w:b/>
          <w:sz w:val="30"/>
        </w:rPr>
        <w:t>PHỤ LỤC</w:t>
      </w:r>
      <w:r>
        <w:rPr>
          <w:b/>
          <w:sz w:val="30"/>
        </w:rPr>
        <w:t xml:space="preserve"> 1</w:t>
      </w:r>
    </w:p>
    <w:p w:rsidR="00984969" w:rsidRPr="00EB65D8" w:rsidRDefault="00984969" w:rsidP="00984969">
      <w:pPr>
        <w:jc w:val="center"/>
        <w:rPr>
          <w:b/>
          <w:sz w:val="30"/>
        </w:rPr>
      </w:pPr>
      <w:r w:rsidRPr="00EB65D8">
        <w:rPr>
          <w:b/>
          <w:sz w:val="30"/>
        </w:rPr>
        <w:t>DANH MỤC MỜI CHÀO GIÁ</w:t>
      </w:r>
    </w:p>
    <w:p w:rsidR="00984969" w:rsidRPr="00A415AE" w:rsidRDefault="00984969" w:rsidP="00984969">
      <w:pPr>
        <w:jc w:val="center"/>
        <w:rPr>
          <w:i/>
          <w:sz w:val="26"/>
        </w:rPr>
      </w:pPr>
      <w:r w:rsidRPr="00A415AE">
        <w:rPr>
          <w:i/>
          <w:sz w:val="26"/>
        </w:rPr>
        <w:t xml:space="preserve">(Đính kèm theo Thư mời chào giá số  </w:t>
      </w:r>
      <w:r w:rsidR="0080203F">
        <w:rPr>
          <w:i/>
          <w:sz w:val="26"/>
        </w:rPr>
        <w:t xml:space="preserve">   </w:t>
      </w:r>
      <w:r w:rsidRPr="00A415AE">
        <w:rPr>
          <w:i/>
          <w:sz w:val="26"/>
        </w:rPr>
        <w:t xml:space="preserve">       /TM-BVGV ngày       tháng       năm 2024 </w:t>
      </w:r>
    </w:p>
    <w:p w:rsidR="00984969" w:rsidRPr="00A415AE" w:rsidRDefault="00984969" w:rsidP="00984969">
      <w:pPr>
        <w:jc w:val="center"/>
        <w:rPr>
          <w:i/>
          <w:sz w:val="26"/>
        </w:rPr>
      </w:pPr>
      <w:r w:rsidRPr="00A415AE">
        <w:rPr>
          <w:i/>
          <w:sz w:val="26"/>
        </w:rPr>
        <w:t>của Bệnh viện Quận Gò Vấp)</w:t>
      </w:r>
    </w:p>
    <w:p w:rsidR="00984969" w:rsidRDefault="00984969" w:rsidP="00984969">
      <w:pPr>
        <w:jc w:val="center"/>
        <w:rPr>
          <w:i/>
        </w:rPr>
      </w:pPr>
    </w:p>
    <w:p w:rsidR="00984969" w:rsidRPr="00563A8C" w:rsidRDefault="00984969" w:rsidP="00AA2AA0">
      <w:pPr>
        <w:spacing w:line="276" w:lineRule="auto"/>
        <w:jc w:val="both"/>
      </w:pPr>
      <w:r w:rsidRPr="00A415AE">
        <w:rPr>
          <w:sz w:val="26"/>
          <w:szCs w:val="26"/>
        </w:rPr>
        <w:t xml:space="preserve">Yêu cầu thực hiện </w:t>
      </w:r>
      <w:r w:rsidR="0080203F">
        <w:rPr>
          <w:iCs/>
          <w:sz w:val="26"/>
          <w:szCs w:val="26"/>
        </w:rPr>
        <w:t>Bảo trì, bảo dưỡng hệ thống PCCC và hệ thống chống sét trực tiếp năm 2024</w:t>
      </w:r>
      <w:r w:rsidRPr="00A415AE">
        <w:rPr>
          <w:sz w:val="26"/>
          <w:szCs w:val="26"/>
        </w:rPr>
        <w:t>, nội dung chi tiết như sau:</w:t>
      </w:r>
    </w:p>
    <w:p w:rsidR="00984969" w:rsidRDefault="00984969" w:rsidP="00984969"/>
    <w:tbl>
      <w:tblPr>
        <w:tblW w:w="9404" w:type="dxa"/>
        <w:jc w:val="center"/>
        <w:tblLayout w:type="fixed"/>
        <w:tblLook w:val="04A0" w:firstRow="1" w:lastRow="0" w:firstColumn="1" w:lastColumn="0" w:noHBand="0" w:noVBand="1"/>
      </w:tblPr>
      <w:tblGrid>
        <w:gridCol w:w="869"/>
        <w:gridCol w:w="4830"/>
        <w:gridCol w:w="1115"/>
        <w:gridCol w:w="1130"/>
        <w:gridCol w:w="1460"/>
      </w:tblGrid>
      <w:tr w:rsidR="00641357" w:rsidRPr="00D000B2" w:rsidTr="00641357">
        <w:trPr>
          <w:trHeight w:val="575"/>
          <w:jc w:val="center"/>
        </w:trPr>
        <w:tc>
          <w:tcPr>
            <w:tcW w:w="869" w:type="dxa"/>
            <w:tcBorders>
              <w:top w:val="single" w:sz="8" w:space="0" w:color="auto"/>
              <w:left w:val="single" w:sz="8" w:space="0" w:color="auto"/>
              <w:bottom w:val="single" w:sz="4" w:space="0" w:color="auto"/>
              <w:right w:val="nil"/>
            </w:tcBorders>
            <w:shd w:val="clear" w:color="000000" w:fill="D9D9D9"/>
            <w:noWrap/>
            <w:vAlign w:val="center"/>
            <w:hideMark/>
          </w:tcPr>
          <w:p w:rsidR="00641357" w:rsidRPr="00D000B2" w:rsidRDefault="00641357" w:rsidP="00642993">
            <w:pPr>
              <w:jc w:val="center"/>
              <w:rPr>
                <w:b/>
                <w:bCs/>
                <w:sz w:val="22"/>
                <w:szCs w:val="22"/>
              </w:rPr>
            </w:pPr>
            <w:r w:rsidRPr="00D000B2">
              <w:rPr>
                <w:b/>
                <w:bCs/>
                <w:sz w:val="22"/>
                <w:szCs w:val="22"/>
              </w:rPr>
              <w:t>STT</w:t>
            </w:r>
          </w:p>
        </w:tc>
        <w:tc>
          <w:tcPr>
            <w:tcW w:w="483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641357" w:rsidRPr="00D000B2" w:rsidRDefault="00641357" w:rsidP="00642993">
            <w:pPr>
              <w:jc w:val="center"/>
              <w:rPr>
                <w:b/>
                <w:bCs/>
                <w:sz w:val="22"/>
                <w:szCs w:val="22"/>
              </w:rPr>
            </w:pPr>
            <w:r w:rsidRPr="00D000B2">
              <w:rPr>
                <w:b/>
                <w:bCs/>
                <w:sz w:val="22"/>
                <w:szCs w:val="22"/>
              </w:rPr>
              <w:t>TÊN THIẾT BỊ</w:t>
            </w:r>
          </w:p>
        </w:tc>
        <w:tc>
          <w:tcPr>
            <w:tcW w:w="1115"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641357" w:rsidRPr="00D000B2" w:rsidRDefault="00641357" w:rsidP="00642993">
            <w:pPr>
              <w:jc w:val="center"/>
              <w:rPr>
                <w:b/>
                <w:bCs/>
                <w:sz w:val="22"/>
                <w:szCs w:val="22"/>
              </w:rPr>
            </w:pPr>
            <w:r w:rsidRPr="00D000B2">
              <w:rPr>
                <w:b/>
                <w:bCs/>
                <w:sz w:val="22"/>
                <w:szCs w:val="22"/>
              </w:rPr>
              <w:t>ĐVT</w:t>
            </w:r>
          </w:p>
        </w:tc>
        <w:tc>
          <w:tcPr>
            <w:tcW w:w="1130"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641357" w:rsidRPr="00D000B2" w:rsidRDefault="00641357" w:rsidP="00642993">
            <w:pPr>
              <w:jc w:val="center"/>
              <w:rPr>
                <w:b/>
                <w:bCs/>
                <w:sz w:val="22"/>
                <w:szCs w:val="22"/>
              </w:rPr>
            </w:pPr>
            <w:r>
              <w:rPr>
                <w:b/>
                <w:bCs/>
                <w:sz w:val="22"/>
                <w:szCs w:val="22"/>
              </w:rPr>
              <w:t>Số lượng</w:t>
            </w:r>
          </w:p>
        </w:tc>
        <w:tc>
          <w:tcPr>
            <w:tcW w:w="1460"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641357" w:rsidRPr="00D000B2" w:rsidRDefault="00641357" w:rsidP="00642993">
            <w:pPr>
              <w:jc w:val="center"/>
              <w:rPr>
                <w:b/>
                <w:bCs/>
                <w:sz w:val="22"/>
                <w:szCs w:val="22"/>
              </w:rPr>
            </w:pPr>
            <w:r>
              <w:rPr>
                <w:b/>
                <w:bCs/>
                <w:sz w:val="22"/>
                <w:szCs w:val="22"/>
              </w:rPr>
              <w:t>Số lần/ năm</w:t>
            </w:r>
          </w:p>
        </w:tc>
      </w:tr>
      <w:tr w:rsidR="00641357" w:rsidRPr="00D000B2"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b/>
                <w:bCs/>
                <w:sz w:val="22"/>
                <w:szCs w:val="22"/>
              </w:rPr>
            </w:pPr>
            <w:r w:rsidRPr="00D000B2">
              <w:rPr>
                <w:b/>
                <w:bCs/>
                <w:sz w:val="22"/>
                <w:szCs w:val="22"/>
              </w:rPr>
              <w:t>I</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rPr>
                <w:b/>
                <w:bCs/>
                <w:sz w:val="22"/>
                <w:szCs w:val="22"/>
              </w:rPr>
            </w:pPr>
            <w:r w:rsidRPr="00D000B2">
              <w:rPr>
                <w:b/>
                <w:bCs/>
                <w:sz w:val="22"/>
                <w:szCs w:val="22"/>
              </w:rPr>
              <w:t>HỆ THỐNG CHỮA CHÁY:</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b/>
                <w:bCs/>
                <w:sz w:val="22"/>
                <w:szCs w:val="22"/>
              </w:rPr>
            </w:pP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b/>
                <w:bCs/>
                <w:sz w:val="22"/>
                <w:szCs w:val="22"/>
              </w:rPr>
            </w:pP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b/>
                <w:bCs/>
                <w:sz w:val="22"/>
                <w:szCs w:val="22"/>
              </w:rPr>
            </w:pPr>
          </w:p>
        </w:tc>
      </w:tr>
      <w:tr w:rsidR="00641357" w:rsidRPr="00D000B2" w:rsidTr="00641357">
        <w:trPr>
          <w:trHeight w:val="401"/>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1</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4E4B3D">
            <w:pPr>
              <w:rPr>
                <w:sz w:val="22"/>
                <w:szCs w:val="22"/>
              </w:rPr>
            </w:pPr>
            <w:r>
              <w:rPr>
                <w:sz w:val="22"/>
                <w:szCs w:val="22"/>
              </w:rPr>
              <w:t>Bơm điện màng ngăn cháy</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642993">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642993">
            <w:pPr>
              <w:jc w:val="center"/>
              <w:rPr>
                <w:sz w:val="22"/>
                <w:szCs w:val="22"/>
              </w:rPr>
            </w:pPr>
            <w:r>
              <w:rPr>
                <w:sz w:val="22"/>
                <w:szCs w:val="22"/>
              </w:rPr>
              <w:t>2</w:t>
            </w:r>
          </w:p>
        </w:tc>
        <w:tc>
          <w:tcPr>
            <w:tcW w:w="1460" w:type="dxa"/>
            <w:tcBorders>
              <w:top w:val="nil"/>
              <w:left w:val="nil"/>
              <w:bottom w:val="single" w:sz="4" w:space="0" w:color="auto"/>
              <w:right w:val="single" w:sz="4" w:space="0" w:color="auto"/>
            </w:tcBorders>
            <w:shd w:val="clear" w:color="auto" w:fill="auto"/>
            <w:noWrap/>
            <w:vAlign w:val="center"/>
          </w:tcPr>
          <w:p w:rsidR="00641357" w:rsidRPr="00D000B2" w:rsidRDefault="00641357" w:rsidP="00642993">
            <w:pPr>
              <w:jc w:val="center"/>
              <w:rPr>
                <w:sz w:val="22"/>
                <w:szCs w:val="22"/>
              </w:rPr>
            </w:pPr>
            <w:r>
              <w:rPr>
                <w:sz w:val="22"/>
                <w:szCs w:val="22"/>
              </w:rPr>
              <w:t>2</w:t>
            </w:r>
          </w:p>
        </w:tc>
      </w:tr>
      <w:tr w:rsidR="00641357" w:rsidRPr="00D000B2" w:rsidTr="00641357">
        <w:trPr>
          <w:trHeight w:val="428"/>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2</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Bơm điện chữa cháy</w:t>
            </w:r>
            <w:r>
              <w:rPr>
                <w:sz w:val="22"/>
                <w:szCs w:val="22"/>
              </w:rPr>
              <w:t xml:space="preserve"> tự động </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Pr>
                <w:sz w:val="22"/>
                <w:szCs w:val="22"/>
              </w:rPr>
              <w:t>2</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46"/>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3</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Bơm </w:t>
            </w:r>
            <w:r>
              <w:rPr>
                <w:sz w:val="22"/>
                <w:szCs w:val="22"/>
              </w:rPr>
              <w:t xml:space="preserve">điện </w:t>
            </w:r>
            <w:r w:rsidRPr="00D000B2">
              <w:rPr>
                <w:sz w:val="22"/>
                <w:szCs w:val="22"/>
              </w:rPr>
              <w:t>bù</w:t>
            </w:r>
            <w:r>
              <w:rPr>
                <w:sz w:val="22"/>
                <w:szCs w:val="22"/>
              </w:rPr>
              <w:t xml:space="preserve"> áp</w:t>
            </w:r>
            <w:r w:rsidRPr="00D000B2">
              <w:rPr>
                <w:sz w:val="22"/>
                <w:szCs w:val="22"/>
              </w:rPr>
              <w:t xml:space="preserve"> chữa cháy</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46"/>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4</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Trụ chữa cháy ngoài nhà</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Pr>
                <w:sz w:val="22"/>
                <w:szCs w:val="22"/>
              </w:rPr>
              <w:t>2</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28"/>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5</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Trụ tiếp nước</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46"/>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6</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Tủ chữa cháy trong nhà</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Cái</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41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46"/>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7</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1357">
            <w:pPr>
              <w:rPr>
                <w:sz w:val="22"/>
                <w:szCs w:val="22"/>
              </w:rPr>
            </w:pPr>
            <w:r w:rsidRPr="00D000B2">
              <w:rPr>
                <w:sz w:val="22"/>
                <w:szCs w:val="22"/>
              </w:rPr>
              <w:t>Màng nước ngăn cháy</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Default="00641357" w:rsidP="00641357">
            <w:pPr>
              <w:jc w:val="center"/>
            </w:pPr>
            <w:r w:rsidRPr="00DA5EFC">
              <w:rPr>
                <w:color w:val="000000"/>
                <w:sz w:val="22"/>
                <w:szCs w:val="22"/>
              </w:rPr>
              <w:t>HT</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641357">
            <w:pPr>
              <w:jc w:val="center"/>
            </w:pPr>
            <w:r w:rsidRPr="00D209DD">
              <w:rPr>
                <w:sz w:val="22"/>
                <w:szCs w:val="22"/>
              </w:rPr>
              <w:t>2</w:t>
            </w:r>
          </w:p>
        </w:tc>
      </w:tr>
      <w:tr w:rsidR="00641357" w:rsidRPr="001E67C7" w:rsidTr="00641357">
        <w:trPr>
          <w:trHeight w:val="428"/>
          <w:jc w:val="center"/>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8</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1357">
            <w:pPr>
              <w:rPr>
                <w:sz w:val="22"/>
                <w:szCs w:val="22"/>
              </w:rPr>
            </w:pPr>
            <w:r w:rsidRPr="00D000B2">
              <w:rPr>
                <w:sz w:val="22"/>
                <w:szCs w:val="22"/>
              </w:rPr>
              <w:t>Hệ thống đầu phun sprinler tầng hầm</w:t>
            </w:r>
          </w:p>
        </w:tc>
        <w:tc>
          <w:tcPr>
            <w:tcW w:w="1115" w:type="dxa"/>
            <w:tcBorders>
              <w:top w:val="nil"/>
              <w:left w:val="nil"/>
              <w:bottom w:val="single" w:sz="4" w:space="0" w:color="auto"/>
              <w:right w:val="single" w:sz="4" w:space="0" w:color="auto"/>
            </w:tcBorders>
            <w:shd w:val="clear" w:color="auto" w:fill="auto"/>
            <w:noWrap/>
            <w:vAlign w:val="center"/>
            <w:hideMark/>
          </w:tcPr>
          <w:p w:rsidR="00641357" w:rsidRDefault="00641357" w:rsidP="00641357">
            <w:pPr>
              <w:jc w:val="center"/>
            </w:pPr>
            <w:r w:rsidRPr="00DA5EFC">
              <w:rPr>
                <w:color w:val="000000"/>
                <w:sz w:val="22"/>
                <w:szCs w:val="22"/>
              </w:rPr>
              <w:t>HT</w:t>
            </w:r>
          </w:p>
        </w:tc>
        <w:tc>
          <w:tcPr>
            <w:tcW w:w="1130" w:type="dxa"/>
            <w:tcBorders>
              <w:top w:val="nil"/>
              <w:left w:val="nil"/>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641357">
            <w:pPr>
              <w:jc w:val="center"/>
            </w:pPr>
            <w:r w:rsidRPr="00D209DD">
              <w:rPr>
                <w:sz w:val="22"/>
                <w:szCs w:val="22"/>
              </w:rPr>
              <w:t>2</w:t>
            </w:r>
          </w:p>
        </w:tc>
      </w:tr>
      <w:tr w:rsidR="00641357" w:rsidRPr="001E67C7"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9</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641357">
            <w:pPr>
              <w:rPr>
                <w:sz w:val="22"/>
                <w:szCs w:val="22"/>
              </w:rPr>
            </w:pPr>
            <w:r w:rsidRPr="00D000B2">
              <w:rPr>
                <w:sz w:val="22"/>
                <w:szCs w:val="22"/>
              </w:rPr>
              <w:t>Hệ thống đầu phun sprinler tầng 1 đến tầng 7</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641357" w:rsidRDefault="00641357" w:rsidP="00641357">
            <w:pPr>
              <w:jc w:val="center"/>
            </w:pPr>
            <w:r w:rsidRPr="00DA5EFC">
              <w:rPr>
                <w:color w:val="000000"/>
                <w:sz w:val="22"/>
                <w:szCs w:val="22"/>
              </w:rPr>
              <w:t>HT</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641357" w:rsidRPr="00D000B2" w:rsidRDefault="00641357" w:rsidP="00641357">
            <w:pPr>
              <w:jc w:val="center"/>
              <w:rPr>
                <w:sz w:val="22"/>
                <w:szCs w:val="22"/>
              </w:rPr>
            </w:pPr>
            <w:r w:rsidRPr="00D000B2">
              <w:rPr>
                <w:sz w:val="22"/>
                <w:szCs w:val="22"/>
              </w:rPr>
              <w:t>1</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641357">
            <w:pPr>
              <w:jc w:val="center"/>
            </w:pPr>
            <w:r w:rsidRPr="00D209DD">
              <w:rPr>
                <w:sz w:val="22"/>
                <w:szCs w:val="22"/>
              </w:rPr>
              <w:t>2</w:t>
            </w:r>
          </w:p>
        </w:tc>
      </w:tr>
      <w:tr w:rsidR="00641357" w:rsidRPr="00D000B2" w:rsidTr="00641357">
        <w:trPr>
          <w:trHeight w:val="616"/>
          <w:jc w:val="center"/>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10</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Default="00641357" w:rsidP="007157B0">
            <w:pPr>
              <w:rPr>
                <w:sz w:val="22"/>
                <w:szCs w:val="22"/>
              </w:rPr>
            </w:pPr>
            <w:r>
              <w:rPr>
                <w:sz w:val="22"/>
                <w:szCs w:val="22"/>
              </w:rPr>
              <w:t>Bình chữa cháy xách tay: dạng bột (8kg) và dạng khí CO2 (5kg)</w:t>
            </w:r>
          </w:p>
          <w:p w:rsidR="00641357" w:rsidRDefault="00641357" w:rsidP="007157B0">
            <w:pPr>
              <w:rPr>
                <w:sz w:val="22"/>
                <w:szCs w:val="22"/>
              </w:rPr>
            </w:pPr>
            <w:r>
              <w:rPr>
                <w:sz w:val="22"/>
                <w:szCs w:val="22"/>
              </w:rPr>
              <w:t>1/ Công tác bảo trì: thường xuyên kiểm tra xem có hư hỏng, rỉ sét bên ngoài vỏ bình không</w:t>
            </w:r>
          </w:p>
          <w:p w:rsidR="00641357" w:rsidRDefault="00641357" w:rsidP="007157B0">
            <w:pPr>
              <w:rPr>
                <w:sz w:val="22"/>
                <w:szCs w:val="22"/>
              </w:rPr>
            </w:pPr>
            <w:r>
              <w:rPr>
                <w:sz w:val="22"/>
                <w:szCs w:val="22"/>
              </w:rPr>
              <w:t>*Kiểm tra xem bình đã được sử dụng hay chưa, chốt an toàn có còn nguyên không</w:t>
            </w:r>
          </w:p>
          <w:p w:rsidR="00641357" w:rsidRDefault="00641357" w:rsidP="007157B0">
            <w:pPr>
              <w:rPr>
                <w:sz w:val="22"/>
                <w:szCs w:val="22"/>
              </w:rPr>
            </w:pPr>
            <w:r>
              <w:rPr>
                <w:sz w:val="22"/>
                <w:szCs w:val="22"/>
              </w:rPr>
              <w:t>*Đối với bình bột thì kiểm tra đồng hồ áp, đối với bình khí CO2 thì mang cân lại bình</w:t>
            </w:r>
          </w:p>
          <w:p w:rsidR="00641357" w:rsidRDefault="00641357" w:rsidP="007157B0">
            <w:pPr>
              <w:rPr>
                <w:sz w:val="22"/>
                <w:szCs w:val="22"/>
              </w:rPr>
            </w:pPr>
            <w:r>
              <w:rPr>
                <w:sz w:val="22"/>
                <w:szCs w:val="22"/>
              </w:rPr>
              <w:t>*Kiểm tra vòi phun có bị tắc nghẽn hay nứt không</w:t>
            </w:r>
          </w:p>
          <w:p w:rsidR="00641357" w:rsidRDefault="00641357" w:rsidP="007157B0">
            <w:pPr>
              <w:rPr>
                <w:sz w:val="22"/>
                <w:szCs w:val="22"/>
              </w:rPr>
            </w:pPr>
            <w:r>
              <w:rPr>
                <w:sz w:val="22"/>
                <w:szCs w:val="22"/>
              </w:rPr>
              <w:t>*Lau chùi sạch sẽ bình, gỡ các thứ dính vào vỏ bình</w:t>
            </w:r>
          </w:p>
          <w:p w:rsidR="00641357" w:rsidRPr="00D000B2" w:rsidRDefault="00641357" w:rsidP="007157B0">
            <w:pPr>
              <w:rPr>
                <w:sz w:val="22"/>
                <w:szCs w:val="22"/>
              </w:rPr>
            </w:pPr>
            <w:r>
              <w:rPr>
                <w:sz w:val="22"/>
                <w:szCs w:val="22"/>
              </w:rPr>
              <w:t>2/ Công tác bảo dưỡng: nạp sạc bình định kỳ 6 tháng/lần tại các cơ sở có chức năng. Việc nạp sạc bao gồm vệ sinh sạch bề ngoài của bình, thay chất chữa cháy mới, bơm đủ áp suất bình, kiểm tra các phụ kiện để thay thế nếu bị hư hỏng và dán tem kiểm tra mới cho bình.</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Bình</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rsidR="00641357" w:rsidRPr="00D000B2" w:rsidRDefault="00641357" w:rsidP="0080203F">
            <w:pPr>
              <w:jc w:val="center"/>
              <w:rPr>
                <w:sz w:val="22"/>
                <w:szCs w:val="22"/>
              </w:rPr>
            </w:pPr>
            <w:r w:rsidRPr="00D000B2">
              <w:rPr>
                <w:sz w:val="22"/>
                <w:szCs w:val="22"/>
              </w:rPr>
              <w:t>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27"/>
          <w:jc w:val="center"/>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357" w:rsidRPr="00D000B2" w:rsidRDefault="00641357" w:rsidP="0080203F">
            <w:pPr>
              <w:jc w:val="center"/>
              <w:rPr>
                <w:b/>
                <w:bCs/>
                <w:sz w:val="22"/>
                <w:szCs w:val="22"/>
              </w:rPr>
            </w:pPr>
            <w:r w:rsidRPr="00D000B2">
              <w:rPr>
                <w:b/>
                <w:bCs/>
                <w:sz w:val="22"/>
                <w:szCs w:val="22"/>
              </w:rPr>
              <w:t>II</w:t>
            </w:r>
          </w:p>
        </w:tc>
        <w:tc>
          <w:tcPr>
            <w:tcW w:w="4830" w:type="dxa"/>
            <w:tcBorders>
              <w:top w:val="single" w:sz="4" w:space="0" w:color="auto"/>
              <w:left w:val="nil"/>
              <w:bottom w:val="single" w:sz="4" w:space="0" w:color="auto"/>
              <w:right w:val="nil"/>
            </w:tcBorders>
            <w:shd w:val="clear" w:color="auto" w:fill="auto"/>
            <w:vAlign w:val="center"/>
            <w:hideMark/>
          </w:tcPr>
          <w:p w:rsidR="00641357" w:rsidRPr="00D000B2" w:rsidRDefault="00641357" w:rsidP="0080203F">
            <w:pPr>
              <w:rPr>
                <w:b/>
                <w:bCs/>
                <w:sz w:val="22"/>
                <w:szCs w:val="22"/>
              </w:rPr>
            </w:pPr>
            <w:r w:rsidRPr="00D000B2">
              <w:rPr>
                <w:b/>
                <w:bCs/>
                <w:sz w:val="22"/>
                <w:szCs w:val="22"/>
              </w:rPr>
              <w:t>HỆ THỐNG BÁO CHÁY:</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b/>
                <w:bCs/>
                <w:sz w:val="22"/>
                <w:szCs w:val="22"/>
              </w:rPr>
            </w:pP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sz w:val="22"/>
                <w:szCs w:val="22"/>
              </w:rPr>
            </w:pPr>
          </w:p>
        </w:tc>
        <w:tc>
          <w:tcPr>
            <w:tcW w:w="1460" w:type="dxa"/>
            <w:tcBorders>
              <w:top w:val="single" w:sz="4" w:space="0" w:color="auto"/>
              <w:left w:val="nil"/>
              <w:bottom w:val="single" w:sz="4" w:space="0" w:color="auto"/>
              <w:right w:val="single" w:sz="4" w:space="0" w:color="auto"/>
            </w:tcBorders>
            <w:shd w:val="clear" w:color="auto" w:fill="auto"/>
            <w:vAlign w:val="center"/>
          </w:tcPr>
          <w:p w:rsidR="00641357" w:rsidRDefault="00641357" w:rsidP="0080203F">
            <w:pPr>
              <w:jc w:val="center"/>
            </w:pPr>
          </w:p>
        </w:tc>
      </w:tr>
      <w:tr w:rsidR="00641357" w:rsidRPr="00D000B2" w:rsidTr="00641357">
        <w:trPr>
          <w:trHeight w:val="681"/>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1</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4E4B3D">
            <w:pPr>
              <w:rPr>
                <w:b/>
                <w:bCs/>
                <w:sz w:val="22"/>
                <w:szCs w:val="22"/>
              </w:rPr>
            </w:pPr>
            <w:r w:rsidRPr="00D000B2">
              <w:rPr>
                <w:b/>
                <w:bCs/>
                <w:sz w:val="22"/>
                <w:szCs w:val="22"/>
              </w:rPr>
              <w:t>Kiểm tra bảo trì,</w:t>
            </w:r>
            <w:r>
              <w:rPr>
                <w:b/>
                <w:bCs/>
                <w:sz w:val="22"/>
                <w:szCs w:val="22"/>
              </w:rPr>
              <w:t xml:space="preserve"> </w:t>
            </w:r>
            <w:r w:rsidRPr="00D000B2">
              <w:rPr>
                <w:b/>
                <w:bCs/>
                <w:sz w:val="22"/>
                <w:szCs w:val="22"/>
              </w:rPr>
              <w:t>vệ sinh, bảo dưỡng</w:t>
            </w:r>
            <w:r>
              <w:rPr>
                <w:b/>
                <w:bCs/>
                <w:sz w:val="22"/>
                <w:szCs w:val="22"/>
              </w:rPr>
              <w:t>,</w:t>
            </w:r>
            <w:r w:rsidRPr="00D000B2">
              <w:rPr>
                <w:b/>
                <w:bCs/>
                <w:sz w:val="22"/>
                <w:szCs w:val="22"/>
              </w:rPr>
              <w:t xml:space="preserve"> </w:t>
            </w:r>
            <w:r>
              <w:rPr>
                <w:b/>
                <w:bCs/>
                <w:sz w:val="22"/>
                <w:szCs w:val="22"/>
              </w:rPr>
              <w:t>kiểm</w:t>
            </w:r>
            <w:r w:rsidRPr="00D000B2">
              <w:rPr>
                <w:b/>
                <w:bCs/>
                <w:sz w:val="22"/>
                <w:szCs w:val="22"/>
              </w:rPr>
              <w:t xml:space="preserve"> thử hệ thống báo cháy tự động tầng hầm </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Bộ</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1</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646"/>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4E4B3D">
            <w:pPr>
              <w:rPr>
                <w:sz w:val="22"/>
                <w:szCs w:val="22"/>
              </w:rPr>
            </w:pPr>
            <w:r>
              <w:rPr>
                <w:sz w:val="22"/>
                <w:szCs w:val="22"/>
              </w:rPr>
              <w:t>Trung tâm báo cháy địa chỉ 6 vòng/</w:t>
            </w:r>
            <w:r w:rsidRPr="00D000B2">
              <w:rPr>
                <w:sz w:val="22"/>
                <w:szCs w:val="22"/>
              </w:rPr>
              <w:t>loop</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HT</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Đầu báo nhiệt địa chỉ</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Đầu báo khói địa chỉ</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30</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Nút nhấn khẩn địa chỉ</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8</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Còi đèn địa chỉ</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8</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Modul điều khiển van điện từ màng ngăn cháy</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Modul điều khiển CTDC</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85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2</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b/>
                <w:bCs/>
                <w:sz w:val="22"/>
                <w:szCs w:val="22"/>
              </w:rPr>
            </w:pPr>
            <w:r w:rsidRPr="00D000B2">
              <w:rPr>
                <w:b/>
                <w:bCs/>
                <w:sz w:val="22"/>
                <w:szCs w:val="22"/>
              </w:rPr>
              <w:t xml:space="preserve">Kiểm tra bảo trì, vệ sinh, bảo dưỡng </w:t>
            </w:r>
            <w:r>
              <w:rPr>
                <w:b/>
                <w:bCs/>
                <w:sz w:val="22"/>
                <w:szCs w:val="22"/>
              </w:rPr>
              <w:t xml:space="preserve">kiểm </w:t>
            </w:r>
            <w:r w:rsidRPr="00D000B2">
              <w:rPr>
                <w:b/>
                <w:bCs/>
                <w:sz w:val="22"/>
                <w:szCs w:val="22"/>
              </w:rPr>
              <w:t>thử hệ thống báo</w:t>
            </w:r>
            <w:r>
              <w:rPr>
                <w:b/>
                <w:bCs/>
                <w:sz w:val="22"/>
                <w:szCs w:val="22"/>
              </w:rPr>
              <w:t xml:space="preserve"> cháy tự động tầng 1 đến tầng 7</w:t>
            </w:r>
            <w:r w:rsidRPr="00D000B2">
              <w:rPr>
                <w:b/>
                <w:bCs/>
                <w:sz w:val="22"/>
                <w:szCs w:val="22"/>
              </w:rPr>
              <w:t>:</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Đầu báo khói thường </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235</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Đầu báo khói địa chỉ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554</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Nút nhấn khẩn địa chỉ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120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Còi đèn địa chỉ </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Modul điều khiển đầu báo thường </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34</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Modul điều khiển CTDC </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Cái</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7</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570"/>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3</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4E4B3D">
            <w:pPr>
              <w:rPr>
                <w:b/>
                <w:bCs/>
                <w:sz w:val="22"/>
                <w:szCs w:val="22"/>
              </w:rPr>
            </w:pPr>
            <w:r w:rsidRPr="00D000B2">
              <w:rPr>
                <w:b/>
                <w:bCs/>
                <w:sz w:val="22"/>
                <w:szCs w:val="22"/>
              </w:rPr>
              <w:t>Kiểm tra bảo trì,vệ sinh, bảo dưỡng</w:t>
            </w:r>
            <w:r>
              <w:rPr>
                <w:b/>
                <w:bCs/>
                <w:sz w:val="22"/>
                <w:szCs w:val="22"/>
              </w:rPr>
              <w:t xml:space="preserve">, kiểm </w:t>
            </w:r>
            <w:r w:rsidRPr="00D000B2">
              <w:rPr>
                <w:b/>
                <w:bCs/>
                <w:sz w:val="22"/>
                <w:szCs w:val="22"/>
              </w:rPr>
              <w:t xml:space="preserve">thử liên động các hệ thống </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Hệ thống tăng áp cầu các thang, thang máy</w:t>
            </w:r>
          </w:p>
        </w:tc>
        <w:tc>
          <w:tcPr>
            <w:tcW w:w="1115" w:type="dxa"/>
            <w:tcBorders>
              <w:top w:val="nil"/>
              <w:left w:val="nil"/>
              <w:bottom w:val="single" w:sz="4" w:space="0" w:color="auto"/>
              <w:right w:val="single" w:sz="4" w:space="0" w:color="auto"/>
            </w:tcBorders>
            <w:shd w:val="clear" w:color="auto" w:fill="auto"/>
            <w:vAlign w:val="center"/>
            <w:hideMark/>
          </w:tcPr>
          <w:p w:rsidR="00641357" w:rsidRDefault="00641357" w:rsidP="0080203F">
            <w:pPr>
              <w:jc w:val="center"/>
            </w:pPr>
            <w:r w:rsidRPr="001736E8">
              <w:rPr>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49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sz w:val="22"/>
                <w:szCs w:val="22"/>
              </w:rPr>
            </w:pPr>
            <w:r w:rsidRPr="00D000B2">
              <w:rPr>
                <w:sz w:val="22"/>
                <w:szCs w:val="22"/>
              </w:rPr>
              <w:t xml:space="preserve">Hệ thống hút khói tầng hầm </w:t>
            </w:r>
          </w:p>
        </w:tc>
        <w:tc>
          <w:tcPr>
            <w:tcW w:w="1115" w:type="dxa"/>
            <w:tcBorders>
              <w:top w:val="nil"/>
              <w:left w:val="nil"/>
              <w:bottom w:val="single" w:sz="4" w:space="0" w:color="auto"/>
              <w:right w:val="single" w:sz="4" w:space="0" w:color="auto"/>
            </w:tcBorders>
            <w:shd w:val="clear" w:color="auto" w:fill="auto"/>
            <w:vAlign w:val="center"/>
            <w:hideMark/>
          </w:tcPr>
          <w:p w:rsidR="00641357" w:rsidRDefault="00641357" w:rsidP="0080203F">
            <w:pPr>
              <w:jc w:val="center"/>
            </w:pPr>
            <w:r w:rsidRPr="001736E8">
              <w:rPr>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585"/>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4E4B3D">
            <w:pPr>
              <w:rPr>
                <w:sz w:val="22"/>
                <w:szCs w:val="22"/>
              </w:rPr>
            </w:pPr>
            <w:r w:rsidRPr="00D000B2">
              <w:rPr>
                <w:sz w:val="22"/>
                <w:szCs w:val="22"/>
              </w:rPr>
              <w:t>Kiểm tra</w:t>
            </w:r>
            <w:r>
              <w:rPr>
                <w:sz w:val="22"/>
                <w:szCs w:val="22"/>
              </w:rPr>
              <w:t>,</w:t>
            </w:r>
            <w:r w:rsidRPr="00D000B2">
              <w:rPr>
                <w:sz w:val="22"/>
                <w:szCs w:val="22"/>
              </w:rPr>
              <w:t xml:space="preserve"> bảo trì</w:t>
            </w:r>
            <w:r>
              <w:rPr>
                <w:sz w:val="22"/>
                <w:szCs w:val="22"/>
              </w:rPr>
              <w:t>,</w:t>
            </w:r>
            <w:r w:rsidRPr="00D000B2">
              <w:rPr>
                <w:sz w:val="22"/>
                <w:szCs w:val="22"/>
              </w:rPr>
              <w:t xml:space="preserve"> </w:t>
            </w:r>
            <w:r>
              <w:rPr>
                <w:sz w:val="22"/>
                <w:szCs w:val="22"/>
              </w:rPr>
              <w:t>kiểm</w:t>
            </w:r>
            <w:r w:rsidRPr="00D000B2">
              <w:rPr>
                <w:sz w:val="22"/>
                <w:szCs w:val="22"/>
              </w:rPr>
              <w:t xml:space="preserve"> thử hệ thống báo cháy tự động khoa nhiễm </w:t>
            </w:r>
            <w:r>
              <w:rPr>
                <w:sz w:val="22"/>
                <w:szCs w:val="22"/>
              </w:rPr>
              <w:t>(khu 3 tầng)</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noWrap/>
            <w:vAlign w:val="center"/>
          </w:tcPr>
          <w:p w:rsidR="00641357" w:rsidRDefault="00641357" w:rsidP="0080203F">
            <w:pPr>
              <w:jc w:val="center"/>
            </w:pPr>
            <w:r w:rsidRPr="00D209DD">
              <w:rPr>
                <w:sz w:val="22"/>
                <w:szCs w:val="22"/>
              </w:rPr>
              <w:t>2</w:t>
            </w:r>
          </w:p>
        </w:tc>
      </w:tr>
      <w:tr w:rsidR="00641357" w:rsidRPr="00D000B2" w:rsidTr="00641357">
        <w:trPr>
          <w:trHeight w:val="373"/>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color w:val="000000"/>
                <w:sz w:val="22"/>
                <w:szCs w:val="22"/>
              </w:rPr>
            </w:pPr>
            <w:r w:rsidRPr="00D000B2">
              <w:rPr>
                <w:color w:val="000000"/>
                <w:sz w:val="22"/>
                <w:szCs w:val="22"/>
              </w:rPr>
              <w:t xml:space="preserve">Trung tâm nhà xử lý nước thải </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vAlign w:val="center"/>
          </w:tcPr>
          <w:p w:rsidR="00641357" w:rsidRDefault="00641357" w:rsidP="0080203F">
            <w:pPr>
              <w:jc w:val="center"/>
            </w:pPr>
            <w:r w:rsidRPr="00D209DD">
              <w:rPr>
                <w:sz w:val="22"/>
                <w:szCs w:val="22"/>
              </w:rPr>
              <w:t>2</w:t>
            </w:r>
          </w:p>
        </w:tc>
      </w:tr>
      <w:tr w:rsidR="00641357" w:rsidRPr="00D000B2" w:rsidTr="00641357">
        <w:trPr>
          <w:trHeight w:val="356"/>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b/>
                <w:bCs/>
                <w:color w:val="000000"/>
                <w:sz w:val="22"/>
                <w:szCs w:val="22"/>
              </w:rPr>
            </w:pPr>
            <w:r w:rsidRPr="00D000B2">
              <w:rPr>
                <w:b/>
                <w:bCs/>
                <w:color w:val="000000"/>
                <w:sz w:val="22"/>
                <w:szCs w:val="22"/>
              </w:rPr>
              <w:t>III</w:t>
            </w:r>
          </w:p>
        </w:tc>
        <w:tc>
          <w:tcPr>
            <w:tcW w:w="48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80203F">
            <w:pPr>
              <w:rPr>
                <w:b/>
                <w:bCs/>
                <w:color w:val="000000"/>
                <w:sz w:val="22"/>
                <w:szCs w:val="22"/>
              </w:rPr>
            </w:pPr>
            <w:r w:rsidRPr="00D000B2">
              <w:rPr>
                <w:b/>
                <w:bCs/>
                <w:color w:val="000000"/>
                <w:sz w:val="22"/>
                <w:szCs w:val="22"/>
              </w:rPr>
              <w:t>HỆ THỐNG CHỐNG SÉT</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b/>
                <w:bCs/>
                <w:color w:val="000000"/>
                <w:sz w:val="22"/>
                <w:szCs w:val="22"/>
              </w:rPr>
            </w:pP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b/>
                <w:bCs/>
                <w:color w:val="000000"/>
                <w:sz w:val="22"/>
                <w:szCs w:val="22"/>
              </w:rPr>
            </w:pPr>
          </w:p>
        </w:tc>
        <w:tc>
          <w:tcPr>
            <w:tcW w:w="1460" w:type="dxa"/>
            <w:tcBorders>
              <w:top w:val="nil"/>
              <w:left w:val="nil"/>
              <w:bottom w:val="single" w:sz="4" w:space="0" w:color="auto"/>
              <w:right w:val="single" w:sz="4" w:space="0" w:color="auto"/>
            </w:tcBorders>
            <w:shd w:val="clear" w:color="auto" w:fill="auto"/>
            <w:vAlign w:val="center"/>
          </w:tcPr>
          <w:p w:rsidR="00641357" w:rsidRPr="00D000B2" w:rsidRDefault="00641357" w:rsidP="00642993">
            <w:pPr>
              <w:jc w:val="center"/>
              <w:rPr>
                <w:b/>
                <w:bCs/>
                <w:sz w:val="22"/>
                <w:szCs w:val="22"/>
              </w:rPr>
            </w:pPr>
          </w:p>
        </w:tc>
      </w:tr>
      <w:tr w:rsidR="00641357" w:rsidRPr="00D000B2" w:rsidTr="00641357">
        <w:trPr>
          <w:trHeight w:val="600"/>
          <w:jc w:val="center"/>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641357" w:rsidRPr="00D000B2" w:rsidRDefault="00641357" w:rsidP="0080203F">
            <w:pPr>
              <w:jc w:val="center"/>
              <w:rPr>
                <w:color w:val="000000"/>
                <w:sz w:val="22"/>
                <w:szCs w:val="22"/>
              </w:rPr>
            </w:pPr>
            <w:r w:rsidRPr="00D000B2">
              <w:rPr>
                <w:color w:val="000000"/>
                <w:sz w:val="22"/>
                <w:szCs w:val="22"/>
              </w:rPr>
              <w:t>1</w:t>
            </w:r>
          </w:p>
        </w:tc>
        <w:tc>
          <w:tcPr>
            <w:tcW w:w="4830" w:type="dxa"/>
            <w:tcBorders>
              <w:top w:val="nil"/>
              <w:left w:val="nil"/>
              <w:bottom w:val="single" w:sz="4" w:space="0" w:color="auto"/>
              <w:right w:val="single" w:sz="4" w:space="0" w:color="auto"/>
            </w:tcBorders>
            <w:shd w:val="clear" w:color="auto" w:fill="auto"/>
            <w:vAlign w:val="center"/>
            <w:hideMark/>
          </w:tcPr>
          <w:p w:rsidR="00641357" w:rsidRDefault="00641357" w:rsidP="0080203F">
            <w:pPr>
              <w:rPr>
                <w:color w:val="000000"/>
                <w:sz w:val="22"/>
                <w:szCs w:val="22"/>
              </w:rPr>
            </w:pPr>
            <w:r>
              <w:rPr>
                <w:color w:val="000000"/>
                <w:sz w:val="22"/>
                <w:szCs w:val="22"/>
              </w:rPr>
              <w:t>Bảo trì, bảo dưỡng cho hệ thống chống sét của tòa nhà bệnh viện:</w:t>
            </w:r>
          </w:p>
          <w:p w:rsidR="00641357" w:rsidRDefault="00641357" w:rsidP="0080203F">
            <w:pPr>
              <w:rPr>
                <w:color w:val="000000"/>
                <w:sz w:val="22"/>
                <w:szCs w:val="22"/>
              </w:rPr>
            </w:pPr>
            <w:r>
              <w:rPr>
                <w:color w:val="000000"/>
                <w:sz w:val="22"/>
                <w:szCs w:val="22"/>
              </w:rPr>
              <w:t>- Kiểm tra toàn bộ hệ thống chống sét</w:t>
            </w:r>
          </w:p>
          <w:p w:rsidR="00641357" w:rsidRPr="00D000B2" w:rsidRDefault="00641357" w:rsidP="0080203F">
            <w:pPr>
              <w:rPr>
                <w:color w:val="000000"/>
                <w:sz w:val="22"/>
                <w:szCs w:val="22"/>
              </w:rPr>
            </w:pPr>
            <w:r>
              <w:rPr>
                <w:color w:val="000000"/>
                <w:sz w:val="22"/>
                <w:szCs w:val="22"/>
              </w:rPr>
              <w:t>- Kiểm tra tiếp địa hệ thống chống sét trực tiếp và cung cấp kết quả kiểm tra điện trở tiếp đất của hệ thống (01 lần/năm) theo quy định (do cơ quan, đơn vị có chức năng thực hiện)</w:t>
            </w:r>
          </w:p>
        </w:tc>
        <w:tc>
          <w:tcPr>
            <w:tcW w:w="1115"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color w:val="000000"/>
                <w:sz w:val="22"/>
                <w:szCs w:val="22"/>
              </w:rPr>
            </w:pPr>
            <w:r>
              <w:rPr>
                <w:color w:val="000000"/>
                <w:sz w:val="22"/>
                <w:szCs w:val="22"/>
              </w:rPr>
              <w:t>HT</w:t>
            </w:r>
          </w:p>
        </w:tc>
        <w:tc>
          <w:tcPr>
            <w:tcW w:w="1130" w:type="dxa"/>
            <w:tcBorders>
              <w:top w:val="nil"/>
              <w:left w:val="nil"/>
              <w:bottom w:val="single" w:sz="4" w:space="0" w:color="auto"/>
              <w:right w:val="single" w:sz="4" w:space="0" w:color="auto"/>
            </w:tcBorders>
            <w:shd w:val="clear" w:color="auto" w:fill="auto"/>
            <w:vAlign w:val="center"/>
            <w:hideMark/>
          </w:tcPr>
          <w:p w:rsidR="00641357" w:rsidRPr="00D000B2" w:rsidRDefault="00641357" w:rsidP="00642993">
            <w:pPr>
              <w:jc w:val="center"/>
              <w:rPr>
                <w:color w:val="000000"/>
                <w:sz w:val="22"/>
                <w:szCs w:val="22"/>
              </w:rPr>
            </w:pPr>
            <w:r w:rsidRPr="00D000B2">
              <w:rPr>
                <w:color w:val="000000"/>
                <w:sz w:val="22"/>
                <w:szCs w:val="22"/>
              </w:rPr>
              <w:t>1</w:t>
            </w:r>
          </w:p>
        </w:tc>
        <w:tc>
          <w:tcPr>
            <w:tcW w:w="1460" w:type="dxa"/>
            <w:tcBorders>
              <w:top w:val="nil"/>
              <w:left w:val="nil"/>
              <w:bottom w:val="single" w:sz="4" w:space="0" w:color="auto"/>
              <w:right w:val="single" w:sz="4" w:space="0" w:color="auto"/>
            </w:tcBorders>
            <w:shd w:val="clear" w:color="auto" w:fill="auto"/>
            <w:vAlign w:val="center"/>
          </w:tcPr>
          <w:p w:rsidR="00641357" w:rsidRPr="00D000B2" w:rsidRDefault="00641357" w:rsidP="00642993">
            <w:pPr>
              <w:jc w:val="center"/>
              <w:rPr>
                <w:sz w:val="22"/>
                <w:szCs w:val="22"/>
              </w:rPr>
            </w:pPr>
            <w:r>
              <w:rPr>
                <w:sz w:val="22"/>
                <w:szCs w:val="22"/>
              </w:rPr>
              <w:t>1</w:t>
            </w:r>
            <w:bookmarkStart w:id="0" w:name="_GoBack"/>
            <w:bookmarkEnd w:id="0"/>
          </w:p>
        </w:tc>
      </w:tr>
    </w:tbl>
    <w:p w:rsidR="00984969" w:rsidRDefault="00984969" w:rsidP="00984969">
      <w:pPr>
        <w:tabs>
          <w:tab w:val="left" w:pos="993"/>
        </w:tabs>
        <w:spacing w:line="0" w:lineRule="atLeast"/>
        <w:rPr>
          <w:b/>
          <w:sz w:val="26"/>
          <w:szCs w:val="26"/>
        </w:rPr>
      </w:pPr>
    </w:p>
    <w:p w:rsidR="00984969" w:rsidRDefault="00984969" w:rsidP="00984969">
      <w:pPr>
        <w:tabs>
          <w:tab w:val="left" w:pos="993"/>
        </w:tabs>
        <w:spacing w:line="0" w:lineRule="atLeast"/>
        <w:rPr>
          <w:b/>
          <w:sz w:val="26"/>
          <w:szCs w:val="26"/>
        </w:rPr>
      </w:pPr>
      <w:r>
        <w:rPr>
          <w:b/>
          <w:sz w:val="26"/>
          <w:szCs w:val="26"/>
        </w:rPr>
        <w:t xml:space="preserve">      </w:t>
      </w:r>
      <w:r w:rsidRPr="00F7795A">
        <w:rPr>
          <w:b/>
          <w:sz w:val="26"/>
          <w:szCs w:val="26"/>
        </w:rPr>
        <w:t>Đề nghị:</w:t>
      </w:r>
    </w:p>
    <w:p w:rsidR="00984969" w:rsidRPr="00A415AE" w:rsidRDefault="00984969" w:rsidP="00984969">
      <w:pPr>
        <w:tabs>
          <w:tab w:val="left" w:pos="993"/>
        </w:tabs>
        <w:spacing w:line="0" w:lineRule="atLeast"/>
        <w:rPr>
          <w:sz w:val="26"/>
          <w:szCs w:val="26"/>
        </w:rPr>
      </w:pPr>
      <w:r w:rsidRPr="00A415AE">
        <w:rPr>
          <w:sz w:val="26"/>
          <w:szCs w:val="26"/>
        </w:rPr>
        <w:t xml:space="preserve">- Nhà thầu chào giá </w:t>
      </w:r>
      <w:r>
        <w:rPr>
          <w:sz w:val="26"/>
          <w:szCs w:val="26"/>
        </w:rPr>
        <w:t>đã bao gồm thuế GTGT.</w:t>
      </w:r>
    </w:p>
    <w:p w:rsidR="00984969" w:rsidRPr="00A415AE" w:rsidRDefault="00984969" w:rsidP="00984969">
      <w:pPr>
        <w:tabs>
          <w:tab w:val="left" w:pos="993"/>
        </w:tabs>
        <w:spacing w:line="0" w:lineRule="atLeast"/>
        <w:rPr>
          <w:sz w:val="26"/>
          <w:szCs w:val="26"/>
        </w:rPr>
      </w:pPr>
      <w:r w:rsidRPr="00A415AE">
        <w:rPr>
          <w:sz w:val="26"/>
          <w:szCs w:val="26"/>
        </w:rPr>
        <w:t xml:space="preserve">- Giá chào bao gồm </w:t>
      </w:r>
      <w:r w:rsidR="004144A2">
        <w:rPr>
          <w:sz w:val="26"/>
          <w:szCs w:val="26"/>
        </w:rPr>
        <w:t xml:space="preserve">toàn bộ vật tư, nhân công, </w:t>
      </w:r>
      <w:r w:rsidR="004144A2">
        <w:rPr>
          <w:sz w:val="26"/>
          <w:szCs w:val="26"/>
        </w:rPr>
        <w:t xml:space="preserve">chi </w:t>
      </w:r>
      <w:r w:rsidR="004144A2" w:rsidRPr="00A415AE">
        <w:rPr>
          <w:sz w:val="26"/>
          <w:szCs w:val="26"/>
        </w:rPr>
        <w:t>phí vận chuyển</w:t>
      </w:r>
      <w:r w:rsidR="004144A2">
        <w:rPr>
          <w:sz w:val="26"/>
          <w:szCs w:val="26"/>
        </w:rPr>
        <w:t xml:space="preserve"> </w:t>
      </w:r>
      <w:r w:rsidR="004144A2">
        <w:rPr>
          <w:sz w:val="26"/>
          <w:szCs w:val="26"/>
        </w:rPr>
        <w:t>để thực hiện việc bảo trì, bảo dưỡng, đo kiểm,… các thiết bị nêu trên</w:t>
      </w:r>
      <w:r>
        <w:rPr>
          <w:sz w:val="26"/>
          <w:szCs w:val="26"/>
        </w:rPr>
        <w:t>.</w:t>
      </w:r>
    </w:p>
    <w:p w:rsidR="00984969" w:rsidRDefault="00984969" w:rsidP="00984969"/>
    <w:p w:rsidR="00984969" w:rsidRDefault="00984969" w:rsidP="00984969">
      <w:pPr>
        <w:spacing w:line="276" w:lineRule="auto"/>
      </w:pPr>
      <w:r>
        <w:br w:type="page"/>
      </w:r>
    </w:p>
    <w:p w:rsidR="00984969" w:rsidRPr="0020717C" w:rsidRDefault="00984969" w:rsidP="00984969">
      <w:pPr>
        <w:pStyle w:val="Heading2"/>
        <w:tabs>
          <w:tab w:val="left" w:pos="993"/>
        </w:tabs>
        <w:spacing w:before="0" w:after="0" w:line="0" w:lineRule="atLeast"/>
        <w:jc w:val="center"/>
        <w:rPr>
          <w:rFonts w:ascii="Times New Roman" w:hAnsi="Times New Roman"/>
          <w:i w:val="0"/>
          <w:sz w:val="36"/>
          <w:szCs w:val="36"/>
          <w:lang w:val="pt-BR"/>
        </w:rPr>
      </w:pPr>
      <w:r w:rsidRPr="001650C0">
        <w:rPr>
          <w:rFonts w:ascii="Times New Roman" w:hAnsi="Times New Roman"/>
          <w:i w:val="0"/>
          <w:sz w:val="36"/>
          <w:szCs w:val="36"/>
          <w:lang w:val="pt-BR"/>
        </w:rPr>
        <w:lastRenderedPageBreak/>
        <w:t>PHỤ LỤC 2</w:t>
      </w:r>
    </w:p>
    <w:p w:rsidR="00984969" w:rsidRPr="00202082" w:rsidRDefault="00984969" w:rsidP="00984969">
      <w:pPr>
        <w:autoSpaceDE w:val="0"/>
        <w:autoSpaceDN w:val="0"/>
        <w:adjustRightInd w:val="0"/>
        <w:rPr>
          <w:rFonts w:eastAsia="Calibri"/>
          <w:color w:val="000000"/>
        </w:rPr>
      </w:pPr>
    </w:p>
    <w:p w:rsidR="00984969" w:rsidRPr="001650C0" w:rsidRDefault="00984969" w:rsidP="00984969">
      <w:pPr>
        <w:keepNext/>
        <w:spacing w:before="120" w:after="120"/>
        <w:rPr>
          <w:b/>
          <w:sz w:val="26"/>
          <w:szCs w:val="26"/>
        </w:rPr>
      </w:pPr>
      <w:r w:rsidRPr="001650C0">
        <w:rPr>
          <w:b/>
          <w:sz w:val="26"/>
          <w:szCs w:val="26"/>
        </w:rPr>
        <w:t>CÔNG TY: ……………………………………………</w:t>
      </w:r>
    </w:p>
    <w:p w:rsidR="00984969" w:rsidRPr="001650C0" w:rsidRDefault="00984969" w:rsidP="00984969">
      <w:pPr>
        <w:keepNext/>
        <w:spacing w:before="120" w:after="120"/>
        <w:rPr>
          <w:b/>
          <w:sz w:val="26"/>
          <w:szCs w:val="26"/>
        </w:rPr>
      </w:pPr>
      <w:r w:rsidRPr="001650C0">
        <w:rPr>
          <w:b/>
          <w:sz w:val="26"/>
          <w:szCs w:val="26"/>
        </w:rPr>
        <w:t xml:space="preserve">ĐỊA CHỈ: …………………………………………….. </w:t>
      </w:r>
    </w:p>
    <w:p w:rsidR="00984969" w:rsidRPr="001650C0" w:rsidRDefault="00984969" w:rsidP="00984969">
      <w:pPr>
        <w:keepNext/>
        <w:spacing w:before="120" w:after="120"/>
        <w:rPr>
          <w:b/>
          <w:sz w:val="26"/>
          <w:szCs w:val="26"/>
        </w:rPr>
      </w:pPr>
      <w:r w:rsidRPr="001650C0">
        <w:rPr>
          <w:b/>
          <w:sz w:val="26"/>
          <w:szCs w:val="26"/>
        </w:rPr>
        <w:t>SỐ ĐIỆN THOẠI: …………………………………...</w:t>
      </w:r>
    </w:p>
    <w:p w:rsidR="00984969" w:rsidRPr="000A4DD3" w:rsidRDefault="00984969" w:rsidP="00984969">
      <w:pPr>
        <w:keepNext/>
        <w:spacing w:before="120" w:after="120"/>
        <w:rPr>
          <w:b/>
          <w:sz w:val="27"/>
          <w:szCs w:val="27"/>
        </w:rPr>
      </w:pPr>
    </w:p>
    <w:p w:rsidR="00984969" w:rsidRPr="000A4DD3" w:rsidRDefault="00984969" w:rsidP="00984969">
      <w:pPr>
        <w:keepNext/>
        <w:spacing w:before="120" w:after="120"/>
        <w:jc w:val="center"/>
        <w:rPr>
          <w:b/>
          <w:sz w:val="36"/>
          <w:szCs w:val="36"/>
        </w:rPr>
      </w:pPr>
      <w:r w:rsidRPr="000A4DD3">
        <w:rPr>
          <w:b/>
          <w:sz w:val="36"/>
          <w:szCs w:val="36"/>
        </w:rPr>
        <w:t>BẢNG BÁO GIÁ</w:t>
      </w:r>
    </w:p>
    <w:p w:rsidR="00984969" w:rsidRPr="00410A09" w:rsidRDefault="00984969" w:rsidP="00984969">
      <w:pPr>
        <w:keepNext/>
        <w:spacing w:before="60" w:after="60" w:line="276" w:lineRule="auto"/>
        <w:ind w:left="720"/>
        <w:jc w:val="center"/>
        <w:rPr>
          <w:b/>
          <w:sz w:val="28"/>
          <w:szCs w:val="28"/>
        </w:rPr>
      </w:pPr>
      <w:r w:rsidRPr="00410A09">
        <w:rPr>
          <w:b/>
          <w:sz w:val="28"/>
          <w:szCs w:val="28"/>
        </w:rPr>
        <w:t xml:space="preserve">Kính gửi: Bệnh viện Quận Gò Vấp  </w:t>
      </w:r>
    </w:p>
    <w:p w:rsidR="00984969" w:rsidRPr="000A4DD3" w:rsidRDefault="00984969" w:rsidP="00984969">
      <w:pPr>
        <w:keepNext/>
        <w:spacing w:before="60" w:after="60" w:line="276" w:lineRule="auto"/>
        <w:ind w:left="720"/>
        <w:jc w:val="center"/>
        <w:rPr>
          <w:sz w:val="27"/>
          <w:szCs w:val="27"/>
        </w:rPr>
      </w:pPr>
      <w:r w:rsidRPr="000A4DD3">
        <w:rPr>
          <w:sz w:val="27"/>
          <w:szCs w:val="27"/>
        </w:rPr>
        <w:t xml:space="preserve"> Địa chỉ: </w:t>
      </w:r>
      <w:r>
        <w:rPr>
          <w:sz w:val="27"/>
          <w:szCs w:val="27"/>
        </w:rPr>
        <w:t>641 Quang Trung</w:t>
      </w:r>
      <w:r w:rsidRPr="000A4DD3">
        <w:rPr>
          <w:sz w:val="27"/>
          <w:szCs w:val="27"/>
        </w:rPr>
        <w:t>, Phường</w:t>
      </w:r>
      <w:r>
        <w:rPr>
          <w:sz w:val="27"/>
          <w:szCs w:val="27"/>
        </w:rPr>
        <w:t xml:space="preserve"> 11, Quận Gò Vấp</w:t>
      </w:r>
      <w:r w:rsidRPr="000A4DD3">
        <w:rPr>
          <w:sz w:val="27"/>
          <w:szCs w:val="27"/>
        </w:rPr>
        <w:t>, TP. Hồ Chí Minh</w:t>
      </w:r>
    </w:p>
    <w:p w:rsidR="00984969" w:rsidRPr="000A4DD3" w:rsidRDefault="00984969" w:rsidP="00984969">
      <w:pPr>
        <w:keepNext/>
        <w:spacing w:before="120" w:after="120" w:line="276" w:lineRule="auto"/>
        <w:ind w:left="-90" w:firstLine="630"/>
        <w:jc w:val="both"/>
        <w:rPr>
          <w:sz w:val="27"/>
          <w:szCs w:val="27"/>
        </w:rPr>
      </w:pPr>
      <w:r w:rsidRPr="000A4DD3">
        <w:rPr>
          <w:sz w:val="27"/>
          <w:szCs w:val="27"/>
        </w:rPr>
        <w:t xml:space="preserve">Theo </w:t>
      </w:r>
      <w:r>
        <w:rPr>
          <w:sz w:val="27"/>
          <w:szCs w:val="27"/>
        </w:rPr>
        <w:t>thư</w:t>
      </w:r>
      <w:r w:rsidRPr="000A4DD3">
        <w:rPr>
          <w:sz w:val="27"/>
          <w:szCs w:val="27"/>
        </w:rPr>
        <w:t xml:space="preserve"> mời chào giá </w:t>
      </w:r>
      <w:r w:rsidRPr="000A4DD3">
        <w:rPr>
          <w:bCs/>
          <w:sz w:val="27"/>
          <w:szCs w:val="27"/>
        </w:rPr>
        <w:t xml:space="preserve">số </w:t>
      </w:r>
      <w:r>
        <w:rPr>
          <w:bCs/>
          <w:sz w:val="27"/>
          <w:szCs w:val="27"/>
        </w:rPr>
        <w:t xml:space="preserve">         </w:t>
      </w:r>
      <w:r w:rsidRPr="000A4DD3">
        <w:rPr>
          <w:bCs/>
          <w:sz w:val="27"/>
          <w:szCs w:val="27"/>
        </w:rPr>
        <w:t>/</w:t>
      </w:r>
      <w:r>
        <w:rPr>
          <w:bCs/>
          <w:sz w:val="27"/>
          <w:szCs w:val="27"/>
        </w:rPr>
        <w:t>TM-BVGV</w:t>
      </w:r>
      <w:r w:rsidRPr="000A4DD3">
        <w:rPr>
          <w:bCs/>
          <w:sz w:val="27"/>
          <w:szCs w:val="27"/>
        </w:rPr>
        <w:t xml:space="preserve"> ngày </w:t>
      </w:r>
      <w:r>
        <w:rPr>
          <w:bCs/>
          <w:sz w:val="27"/>
          <w:szCs w:val="27"/>
        </w:rPr>
        <w:t xml:space="preserve">      </w:t>
      </w:r>
      <w:r w:rsidRPr="000A4DD3">
        <w:rPr>
          <w:bCs/>
          <w:sz w:val="27"/>
          <w:szCs w:val="27"/>
          <w:lang w:val="vi-VN"/>
        </w:rPr>
        <w:t xml:space="preserve"> </w:t>
      </w:r>
      <w:r w:rsidRPr="000A4DD3">
        <w:rPr>
          <w:bCs/>
          <w:sz w:val="27"/>
          <w:szCs w:val="27"/>
        </w:rPr>
        <w:t>/</w:t>
      </w:r>
      <w:r>
        <w:rPr>
          <w:bCs/>
          <w:sz w:val="27"/>
          <w:szCs w:val="27"/>
        </w:rPr>
        <w:t xml:space="preserve">      </w:t>
      </w:r>
      <w:r w:rsidRPr="000A4DD3">
        <w:rPr>
          <w:bCs/>
          <w:sz w:val="27"/>
          <w:szCs w:val="27"/>
          <w:lang w:val="vi-VN"/>
        </w:rPr>
        <w:t xml:space="preserve"> </w:t>
      </w:r>
      <w:r w:rsidRPr="000A4DD3">
        <w:rPr>
          <w:bCs/>
          <w:sz w:val="27"/>
          <w:szCs w:val="27"/>
        </w:rPr>
        <w:t>/202</w:t>
      </w:r>
      <w:r>
        <w:rPr>
          <w:bCs/>
          <w:sz w:val="27"/>
          <w:szCs w:val="27"/>
        </w:rPr>
        <w:t>4</w:t>
      </w:r>
      <w:r w:rsidRPr="000A4DD3">
        <w:rPr>
          <w:sz w:val="27"/>
          <w:szCs w:val="27"/>
        </w:rPr>
        <w:t xml:space="preserve"> của Bệnh viện</w:t>
      </w:r>
      <w:r>
        <w:rPr>
          <w:sz w:val="27"/>
          <w:szCs w:val="27"/>
        </w:rPr>
        <w:t xml:space="preserve"> Quận Gò Vấp</w:t>
      </w:r>
      <w:r w:rsidRPr="000A4DD3">
        <w:rPr>
          <w:sz w:val="27"/>
          <w:szCs w:val="27"/>
        </w:rPr>
        <w:t>, Công ty chúng tôi báo giá như sau:</w:t>
      </w:r>
    </w:p>
    <w:tbl>
      <w:tblPr>
        <w:tblW w:w="9776" w:type="dxa"/>
        <w:tblLook w:val="04A0" w:firstRow="1" w:lastRow="0" w:firstColumn="1" w:lastColumn="0" w:noHBand="0" w:noVBand="1"/>
      </w:tblPr>
      <w:tblGrid>
        <w:gridCol w:w="727"/>
        <w:gridCol w:w="3096"/>
        <w:gridCol w:w="993"/>
        <w:gridCol w:w="1700"/>
        <w:gridCol w:w="1559"/>
        <w:gridCol w:w="1701"/>
      </w:tblGrid>
      <w:tr w:rsidR="0062689D" w:rsidRPr="000A4DD3" w:rsidTr="0062689D">
        <w:trPr>
          <w:trHeight w:val="440"/>
          <w:tblHeader/>
        </w:trPr>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b/>
                <w:sz w:val="27"/>
                <w:szCs w:val="27"/>
              </w:rPr>
            </w:pPr>
            <w:bookmarkStart w:id="1" w:name="_Hlk154718781"/>
            <w:r w:rsidRPr="000A4DD3">
              <w:rPr>
                <w:b/>
                <w:sz w:val="27"/>
                <w:szCs w:val="27"/>
              </w:rPr>
              <w:t>STT</w:t>
            </w:r>
          </w:p>
        </w:tc>
        <w:tc>
          <w:tcPr>
            <w:tcW w:w="3096" w:type="dxa"/>
            <w:tcBorders>
              <w:top w:val="single" w:sz="4" w:space="0" w:color="auto"/>
              <w:left w:val="nil"/>
              <w:bottom w:val="single" w:sz="4" w:space="0" w:color="auto"/>
              <w:right w:val="single" w:sz="4" w:space="0" w:color="auto"/>
            </w:tcBorders>
            <w:shd w:val="clear" w:color="auto" w:fill="FFFFFF"/>
            <w:vAlign w:val="center"/>
          </w:tcPr>
          <w:p w:rsidR="0062689D" w:rsidRPr="000A4DD3" w:rsidRDefault="0062689D" w:rsidP="00641357">
            <w:pPr>
              <w:keepNext/>
              <w:spacing w:before="120" w:after="120" w:line="276" w:lineRule="auto"/>
              <w:jc w:val="center"/>
              <w:rPr>
                <w:b/>
                <w:sz w:val="27"/>
                <w:szCs w:val="27"/>
              </w:rPr>
            </w:pPr>
            <w:r>
              <w:rPr>
                <w:b/>
                <w:sz w:val="27"/>
                <w:szCs w:val="27"/>
              </w:rPr>
              <w:t>D</w:t>
            </w:r>
            <w:r w:rsidRPr="000A4DD3">
              <w:rPr>
                <w:b/>
                <w:sz w:val="27"/>
                <w:szCs w:val="27"/>
              </w:rPr>
              <w:t>anh mục</w:t>
            </w:r>
            <w:r>
              <w:rPr>
                <w:b/>
                <w:sz w:val="27"/>
                <w:szCs w:val="27"/>
              </w:rPr>
              <w:t xml:space="preserve"> </w:t>
            </w:r>
            <w:r w:rsidR="00641357">
              <w:rPr>
                <w:b/>
                <w:sz w:val="27"/>
                <w:szCs w:val="27"/>
              </w:rPr>
              <w:t>dịch vụ</w:t>
            </w:r>
            <w:r>
              <w:rPr>
                <w:b/>
                <w:sz w:val="27"/>
                <w:szCs w:val="27"/>
              </w:rPr>
              <w:t xml:space="preserve"> </w:t>
            </w:r>
          </w:p>
        </w:tc>
        <w:tc>
          <w:tcPr>
            <w:tcW w:w="993" w:type="dxa"/>
            <w:tcBorders>
              <w:top w:val="single" w:sz="4" w:space="0" w:color="auto"/>
              <w:left w:val="nil"/>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b/>
                <w:sz w:val="27"/>
                <w:szCs w:val="27"/>
              </w:rPr>
            </w:pPr>
            <w:r w:rsidRPr="000A4DD3">
              <w:rPr>
                <w:b/>
                <w:sz w:val="27"/>
                <w:szCs w:val="27"/>
              </w:rPr>
              <w:t>ĐVT</w:t>
            </w:r>
          </w:p>
        </w:tc>
        <w:tc>
          <w:tcPr>
            <w:tcW w:w="1700" w:type="dxa"/>
            <w:tcBorders>
              <w:top w:val="single" w:sz="4" w:space="0" w:color="auto"/>
              <w:left w:val="nil"/>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b/>
                <w:sz w:val="27"/>
                <w:szCs w:val="27"/>
              </w:rPr>
            </w:pPr>
            <w:r w:rsidRPr="000A4DD3">
              <w:rPr>
                <w:b/>
                <w:sz w:val="27"/>
                <w:szCs w:val="27"/>
              </w:rPr>
              <w:t>Số lượng</w:t>
            </w:r>
          </w:p>
        </w:tc>
        <w:tc>
          <w:tcPr>
            <w:tcW w:w="1559" w:type="dxa"/>
            <w:tcBorders>
              <w:top w:val="single" w:sz="4" w:space="0" w:color="auto"/>
              <w:left w:val="nil"/>
              <w:bottom w:val="single" w:sz="4" w:space="0" w:color="auto"/>
              <w:right w:val="single" w:sz="4" w:space="0" w:color="auto"/>
            </w:tcBorders>
            <w:shd w:val="clear" w:color="auto" w:fill="FFFFFF"/>
            <w:vAlign w:val="center"/>
          </w:tcPr>
          <w:p w:rsidR="0062689D" w:rsidRPr="000A4DD3" w:rsidRDefault="0062689D" w:rsidP="000411E6">
            <w:pPr>
              <w:keepNext/>
              <w:jc w:val="center"/>
              <w:rPr>
                <w:b/>
                <w:bCs/>
                <w:sz w:val="27"/>
                <w:szCs w:val="27"/>
              </w:rPr>
            </w:pPr>
            <w:r w:rsidRPr="000A4DD3">
              <w:rPr>
                <w:b/>
                <w:bCs/>
                <w:sz w:val="27"/>
                <w:szCs w:val="27"/>
              </w:rPr>
              <w:t>Đơn giá</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jc w:val="center"/>
              <w:rPr>
                <w:b/>
                <w:bCs/>
                <w:sz w:val="27"/>
                <w:szCs w:val="27"/>
              </w:rPr>
            </w:pPr>
            <w:r w:rsidRPr="000A4DD3">
              <w:rPr>
                <w:b/>
                <w:bCs/>
                <w:sz w:val="27"/>
                <w:szCs w:val="27"/>
              </w:rPr>
              <w:t>Thành tiền</w:t>
            </w:r>
          </w:p>
        </w:tc>
      </w:tr>
      <w:tr w:rsidR="0062689D" w:rsidRPr="000A4DD3" w:rsidTr="0062689D">
        <w:trPr>
          <w:trHeight w:val="737"/>
        </w:trPr>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sz w:val="27"/>
                <w:szCs w:val="27"/>
              </w:rPr>
            </w:pPr>
            <w:r>
              <w:rPr>
                <w:sz w:val="27"/>
                <w:szCs w:val="27"/>
              </w:rPr>
              <w:t>1</w:t>
            </w:r>
          </w:p>
        </w:tc>
        <w:tc>
          <w:tcPr>
            <w:tcW w:w="3096" w:type="dxa"/>
            <w:tcBorders>
              <w:top w:val="single" w:sz="4" w:space="0" w:color="auto"/>
              <w:left w:val="single" w:sz="4" w:space="0" w:color="auto"/>
              <w:bottom w:val="single" w:sz="4" w:space="0" w:color="auto"/>
              <w:right w:val="single" w:sz="4" w:space="0" w:color="auto"/>
            </w:tcBorders>
            <w:noWrap/>
          </w:tcPr>
          <w:p w:rsidR="0062689D" w:rsidRPr="000A4DD3" w:rsidRDefault="0062689D" w:rsidP="000411E6">
            <w:pPr>
              <w:keepNext/>
              <w:spacing w:before="120" w:after="120" w:line="276" w:lineRule="auto"/>
              <w:jc w:val="both"/>
              <w:rPr>
                <w:b/>
                <w:sz w:val="27"/>
                <w:szCs w:val="27"/>
              </w:rPr>
            </w:pPr>
          </w:p>
        </w:tc>
        <w:tc>
          <w:tcPr>
            <w:tcW w:w="993"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700"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559" w:type="dxa"/>
            <w:tcBorders>
              <w:top w:val="single" w:sz="4" w:space="0" w:color="auto"/>
              <w:left w:val="nil"/>
              <w:bottom w:val="single" w:sz="4" w:space="0" w:color="auto"/>
              <w:right w:val="single" w:sz="4" w:space="0" w:color="auto"/>
            </w:tcBorders>
            <w:vAlign w:val="center"/>
          </w:tcPr>
          <w:p w:rsidR="0062689D" w:rsidRPr="000A4DD3" w:rsidRDefault="0062689D" w:rsidP="000411E6">
            <w:pPr>
              <w:keepNext/>
              <w:jc w:val="center"/>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62689D" w:rsidRPr="000A4DD3" w:rsidRDefault="0062689D" w:rsidP="000411E6">
            <w:pPr>
              <w:keepNext/>
              <w:jc w:val="center"/>
              <w:rPr>
                <w:sz w:val="27"/>
                <w:szCs w:val="27"/>
              </w:rPr>
            </w:pPr>
          </w:p>
        </w:tc>
      </w:tr>
      <w:tr w:rsidR="0062689D" w:rsidRPr="000A4DD3" w:rsidTr="0062689D">
        <w:trPr>
          <w:trHeight w:val="737"/>
        </w:trPr>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sz w:val="27"/>
                <w:szCs w:val="27"/>
              </w:rPr>
            </w:pPr>
            <w:r>
              <w:rPr>
                <w:sz w:val="27"/>
                <w:szCs w:val="27"/>
              </w:rPr>
              <w:t>2</w:t>
            </w:r>
          </w:p>
        </w:tc>
        <w:tc>
          <w:tcPr>
            <w:tcW w:w="3096" w:type="dxa"/>
            <w:tcBorders>
              <w:top w:val="single" w:sz="4" w:space="0" w:color="auto"/>
              <w:left w:val="single" w:sz="4" w:space="0" w:color="auto"/>
              <w:bottom w:val="single" w:sz="4" w:space="0" w:color="auto"/>
              <w:right w:val="single" w:sz="4" w:space="0" w:color="auto"/>
            </w:tcBorders>
            <w:noWrap/>
          </w:tcPr>
          <w:p w:rsidR="0062689D" w:rsidRPr="000A4DD3" w:rsidRDefault="0062689D" w:rsidP="000411E6">
            <w:pPr>
              <w:keepNext/>
              <w:spacing w:before="120" w:after="120" w:line="276" w:lineRule="auto"/>
              <w:jc w:val="both"/>
              <w:rPr>
                <w:b/>
                <w:sz w:val="27"/>
                <w:szCs w:val="27"/>
              </w:rPr>
            </w:pPr>
          </w:p>
        </w:tc>
        <w:tc>
          <w:tcPr>
            <w:tcW w:w="993"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700"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559" w:type="dxa"/>
            <w:tcBorders>
              <w:top w:val="single" w:sz="4" w:space="0" w:color="auto"/>
              <w:left w:val="nil"/>
              <w:bottom w:val="single" w:sz="4" w:space="0" w:color="auto"/>
              <w:right w:val="single" w:sz="4" w:space="0" w:color="auto"/>
            </w:tcBorders>
            <w:vAlign w:val="center"/>
          </w:tcPr>
          <w:p w:rsidR="0062689D" w:rsidRPr="000A4DD3" w:rsidRDefault="0062689D" w:rsidP="000411E6">
            <w:pPr>
              <w:keepNext/>
              <w:jc w:val="center"/>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62689D" w:rsidRPr="000A4DD3" w:rsidRDefault="0062689D" w:rsidP="000411E6">
            <w:pPr>
              <w:keepNext/>
              <w:jc w:val="center"/>
              <w:rPr>
                <w:sz w:val="27"/>
                <w:szCs w:val="27"/>
              </w:rPr>
            </w:pPr>
          </w:p>
        </w:tc>
      </w:tr>
      <w:tr w:rsidR="0062689D" w:rsidRPr="000A4DD3" w:rsidTr="0062689D">
        <w:trPr>
          <w:trHeight w:val="737"/>
        </w:trPr>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sz w:val="27"/>
                <w:szCs w:val="27"/>
              </w:rPr>
            </w:pPr>
            <w:r>
              <w:rPr>
                <w:sz w:val="27"/>
                <w:szCs w:val="27"/>
              </w:rPr>
              <w:t>3</w:t>
            </w:r>
          </w:p>
        </w:tc>
        <w:tc>
          <w:tcPr>
            <w:tcW w:w="3096" w:type="dxa"/>
            <w:tcBorders>
              <w:top w:val="single" w:sz="4" w:space="0" w:color="auto"/>
              <w:left w:val="single" w:sz="4" w:space="0" w:color="auto"/>
              <w:bottom w:val="single" w:sz="4" w:space="0" w:color="auto"/>
              <w:right w:val="single" w:sz="4" w:space="0" w:color="auto"/>
            </w:tcBorders>
            <w:noWrap/>
          </w:tcPr>
          <w:p w:rsidR="0062689D" w:rsidRPr="000A4DD3" w:rsidRDefault="0062689D" w:rsidP="000411E6">
            <w:pPr>
              <w:keepNext/>
              <w:spacing w:before="120" w:after="120" w:line="276" w:lineRule="auto"/>
              <w:jc w:val="both"/>
              <w:rPr>
                <w:b/>
                <w:sz w:val="27"/>
                <w:szCs w:val="27"/>
              </w:rPr>
            </w:pPr>
          </w:p>
        </w:tc>
        <w:tc>
          <w:tcPr>
            <w:tcW w:w="993"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700"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559" w:type="dxa"/>
            <w:tcBorders>
              <w:top w:val="single" w:sz="4" w:space="0" w:color="auto"/>
              <w:left w:val="nil"/>
              <w:bottom w:val="single" w:sz="4" w:space="0" w:color="auto"/>
              <w:right w:val="single" w:sz="4" w:space="0" w:color="auto"/>
            </w:tcBorders>
            <w:vAlign w:val="center"/>
          </w:tcPr>
          <w:p w:rsidR="0062689D" w:rsidRPr="000A4DD3" w:rsidRDefault="0062689D" w:rsidP="000411E6">
            <w:pPr>
              <w:keepNext/>
              <w:jc w:val="center"/>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62689D" w:rsidRPr="000A4DD3" w:rsidRDefault="0062689D" w:rsidP="000411E6">
            <w:pPr>
              <w:keepNext/>
              <w:jc w:val="center"/>
              <w:rPr>
                <w:sz w:val="27"/>
                <w:szCs w:val="27"/>
              </w:rPr>
            </w:pPr>
          </w:p>
        </w:tc>
      </w:tr>
      <w:tr w:rsidR="0062689D" w:rsidRPr="000A4DD3" w:rsidTr="0062689D">
        <w:trPr>
          <w:trHeight w:val="737"/>
        </w:trPr>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spacing w:before="120" w:after="120" w:line="276" w:lineRule="auto"/>
              <w:jc w:val="center"/>
              <w:rPr>
                <w:sz w:val="27"/>
                <w:szCs w:val="27"/>
              </w:rPr>
            </w:pPr>
            <w:r>
              <w:rPr>
                <w:sz w:val="27"/>
                <w:szCs w:val="27"/>
              </w:rPr>
              <w:t>…</w:t>
            </w:r>
          </w:p>
        </w:tc>
        <w:tc>
          <w:tcPr>
            <w:tcW w:w="3096" w:type="dxa"/>
            <w:tcBorders>
              <w:top w:val="single" w:sz="4" w:space="0" w:color="auto"/>
              <w:left w:val="single" w:sz="4" w:space="0" w:color="auto"/>
              <w:bottom w:val="single" w:sz="4" w:space="0" w:color="auto"/>
              <w:right w:val="single" w:sz="4" w:space="0" w:color="auto"/>
            </w:tcBorders>
            <w:noWrap/>
          </w:tcPr>
          <w:p w:rsidR="0062689D" w:rsidRPr="000A4DD3" w:rsidRDefault="0062689D" w:rsidP="000411E6">
            <w:pPr>
              <w:keepNext/>
              <w:spacing w:before="120" w:after="120" w:line="276" w:lineRule="auto"/>
              <w:jc w:val="both"/>
              <w:rPr>
                <w:b/>
                <w:sz w:val="27"/>
                <w:szCs w:val="27"/>
              </w:rPr>
            </w:pPr>
          </w:p>
        </w:tc>
        <w:tc>
          <w:tcPr>
            <w:tcW w:w="993"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700" w:type="dxa"/>
            <w:tcBorders>
              <w:top w:val="single" w:sz="4" w:space="0" w:color="auto"/>
              <w:left w:val="nil"/>
              <w:bottom w:val="single" w:sz="4" w:space="0" w:color="auto"/>
              <w:right w:val="single" w:sz="4" w:space="0" w:color="auto"/>
            </w:tcBorders>
            <w:noWrap/>
            <w:vAlign w:val="center"/>
          </w:tcPr>
          <w:p w:rsidR="0062689D" w:rsidRPr="000A4DD3" w:rsidRDefault="0062689D" w:rsidP="000411E6">
            <w:pPr>
              <w:keepNext/>
              <w:spacing w:before="120" w:after="120" w:line="276" w:lineRule="auto"/>
              <w:jc w:val="center"/>
              <w:rPr>
                <w:sz w:val="27"/>
                <w:szCs w:val="27"/>
              </w:rPr>
            </w:pPr>
          </w:p>
        </w:tc>
        <w:tc>
          <w:tcPr>
            <w:tcW w:w="1559" w:type="dxa"/>
            <w:tcBorders>
              <w:top w:val="single" w:sz="4" w:space="0" w:color="auto"/>
              <w:left w:val="nil"/>
              <w:bottom w:val="single" w:sz="4" w:space="0" w:color="auto"/>
              <w:right w:val="single" w:sz="4" w:space="0" w:color="auto"/>
            </w:tcBorders>
            <w:vAlign w:val="center"/>
          </w:tcPr>
          <w:p w:rsidR="0062689D" w:rsidRPr="000A4DD3" w:rsidRDefault="0062689D" w:rsidP="000411E6">
            <w:pPr>
              <w:keepNext/>
              <w:jc w:val="center"/>
              <w:rPr>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62689D" w:rsidRPr="000A4DD3" w:rsidRDefault="0062689D" w:rsidP="000411E6">
            <w:pPr>
              <w:keepNext/>
              <w:jc w:val="center"/>
              <w:rPr>
                <w:sz w:val="27"/>
                <w:szCs w:val="27"/>
              </w:rPr>
            </w:pPr>
          </w:p>
        </w:tc>
      </w:tr>
      <w:tr w:rsidR="0062689D" w:rsidRPr="000A4DD3" w:rsidTr="0062689D">
        <w:trPr>
          <w:trHeight w:val="737"/>
        </w:trPr>
        <w:tc>
          <w:tcPr>
            <w:tcW w:w="807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2689D" w:rsidRPr="000A4DD3" w:rsidRDefault="0062689D" w:rsidP="000411E6">
            <w:pPr>
              <w:keepNext/>
              <w:jc w:val="center"/>
              <w:rPr>
                <w:sz w:val="27"/>
                <w:szCs w:val="27"/>
              </w:rPr>
            </w:pPr>
            <w:r>
              <w:rPr>
                <w:sz w:val="27"/>
                <w:szCs w:val="27"/>
              </w:rPr>
              <w:t>Tổng cộng</w:t>
            </w:r>
          </w:p>
        </w:tc>
        <w:tc>
          <w:tcPr>
            <w:tcW w:w="1701" w:type="dxa"/>
            <w:tcBorders>
              <w:top w:val="single" w:sz="4" w:space="0" w:color="auto"/>
              <w:left w:val="single" w:sz="4" w:space="0" w:color="auto"/>
              <w:bottom w:val="single" w:sz="4" w:space="0" w:color="auto"/>
              <w:right w:val="single" w:sz="4" w:space="0" w:color="auto"/>
            </w:tcBorders>
            <w:vAlign w:val="center"/>
          </w:tcPr>
          <w:p w:rsidR="0062689D" w:rsidRPr="000A4DD3" w:rsidRDefault="0062689D" w:rsidP="000411E6">
            <w:pPr>
              <w:keepNext/>
              <w:jc w:val="center"/>
              <w:rPr>
                <w:sz w:val="27"/>
                <w:szCs w:val="27"/>
              </w:rPr>
            </w:pPr>
          </w:p>
        </w:tc>
      </w:tr>
      <w:bookmarkEnd w:id="1"/>
    </w:tbl>
    <w:p w:rsidR="00984969" w:rsidRDefault="00984969" w:rsidP="00984969">
      <w:pPr>
        <w:tabs>
          <w:tab w:val="left" w:pos="993"/>
        </w:tabs>
        <w:spacing w:line="0" w:lineRule="atLeast"/>
        <w:ind w:left="1080"/>
        <w:rPr>
          <w:sz w:val="26"/>
          <w:szCs w:val="26"/>
        </w:rPr>
      </w:pPr>
    </w:p>
    <w:p w:rsidR="00984969" w:rsidRPr="003377C8" w:rsidRDefault="00984969" w:rsidP="008F1544">
      <w:pPr>
        <w:tabs>
          <w:tab w:val="left" w:pos="993"/>
        </w:tabs>
        <w:spacing w:line="0" w:lineRule="atLeast"/>
        <w:jc w:val="both"/>
        <w:rPr>
          <w:sz w:val="26"/>
          <w:szCs w:val="26"/>
        </w:rPr>
      </w:pPr>
      <w:bookmarkStart w:id="2" w:name="_Hlk155296025"/>
      <w:r w:rsidRPr="003377C8">
        <w:rPr>
          <w:sz w:val="26"/>
          <w:szCs w:val="26"/>
        </w:rPr>
        <w:t>- Nhà thầu chào giá bao gồm thuế VAT</w:t>
      </w:r>
    </w:p>
    <w:p w:rsidR="00984969" w:rsidRPr="003377C8" w:rsidRDefault="00984969" w:rsidP="008F1544">
      <w:pPr>
        <w:tabs>
          <w:tab w:val="left" w:pos="993"/>
        </w:tabs>
        <w:spacing w:line="0" w:lineRule="atLeast"/>
        <w:jc w:val="both"/>
        <w:rPr>
          <w:sz w:val="26"/>
          <w:szCs w:val="26"/>
        </w:rPr>
      </w:pPr>
      <w:r w:rsidRPr="003377C8">
        <w:rPr>
          <w:sz w:val="26"/>
          <w:szCs w:val="26"/>
        </w:rPr>
        <w:t xml:space="preserve">- </w:t>
      </w:r>
      <w:r w:rsidR="00641357" w:rsidRPr="00A415AE">
        <w:rPr>
          <w:sz w:val="26"/>
          <w:szCs w:val="26"/>
        </w:rPr>
        <w:t xml:space="preserve">Giá chào bao gồm </w:t>
      </w:r>
      <w:r w:rsidR="00641357">
        <w:rPr>
          <w:sz w:val="26"/>
          <w:szCs w:val="26"/>
        </w:rPr>
        <w:t xml:space="preserve">toàn bộ vật tư, nhân công, chi </w:t>
      </w:r>
      <w:r w:rsidR="00641357" w:rsidRPr="00A415AE">
        <w:rPr>
          <w:sz w:val="26"/>
          <w:szCs w:val="26"/>
        </w:rPr>
        <w:t>phí vận chuyển</w:t>
      </w:r>
      <w:r w:rsidR="00641357">
        <w:rPr>
          <w:sz w:val="26"/>
          <w:szCs w:val="26"/>
        </w:rPr>
        <w:t xml:space="preserve"> để thực hiện việc bảo trì, bảo dưỡng, đo kiểm,… các thiết bị nêu trên</w:t>
      </w:r>
      <w:r w:rsidRPr="003377C8">
        <w:rPr>
          <w:sz w:val="26"/>
          <w:szCs w:val="26"/>
        </w:rPr>
        <w:t>.</w:t>
      </w:r>
    </w:p>
    <w:p w:rsidR="00984969" w:rsidRPr="003377C8" w:rsidRDefault="00984969" w:rsidP="008F1544">
      <w:pPr>
        <w:tabs>
          <w:tab w:val="left" w:pos="993"/>
        </w:tabs>
        <w:spacing w:line="0" w:lineRule="atLeast"/>
        <w:jc w:val="both"/>
        <w:rPr>
          <w:sz w:val="26"/>
          <w:szCs w:val="26"/>
        </w:rPr>
      </w:pPr>
      <w:r w:rsidRPr="003377C8">
        <w:rPr>
          <w:sz w:val="26"/>
          <w:szCs w:val="26"/>
        </w:rPr>
        <w:t>- Hiệu lực của báo giá</w:t>
      </w:r>
      <w:r>
        <w:rPr>
          <w:sz w:val="26"/>
          <w:szCs w:val="26"/>
        </w:rPr>
        <w:t>.</w:t>
      </w:r>
    </w:p>
    <w:bookmarkEnd w:id="2"/>
    <w:tbl>
      <w:tblPr>
        <w:tblW w:w="9231" w:type="dxa"/>
        <w:tblLook w:val="04A0" w:firstRow="1" w:lastRow="0" w:firstColumn="1" w:lastColumn="0" w:noHBand="0" w:noVBand="1"/>
      </w:tblPr>
      <w:tblGrid>
        <w:gridCol w:w="1908"/>
        <w:gridCol w:w="2563"/>
        <w:gridCol w:w="4760"/>
      </w:tblGrid>
      <w:tr w:rsidR="00984969" w:rsidRPr="003377C8" w:rsidTr="000411E6">
        <w:tc>
          <w:tcPr>
            <w:tcW w:w="1908" w:type="dxa"/>
          </w:tcPr>
          <w:p w:rsidR="00984969" w:rsidRPr="003377C8" w:rsidRDefault="00984969" w:rsidP="000411E6">
            <w:pPr>
              <w:keepNext/>
              <w:spacing w:before="120" w:after="120"/>
              <w:rPr>
                <w:sz w:val="26"/>
                <w:szCs w:val="26"/>
              </w:rPr>
            </w:pPr>
          </w:p>
        </w:tc>
        <w:tc>
          <w:tcPr>
            <w:tcW w:w="2563" w:type="dxa"/>
          </w:tcPr>
          <w:p w:rsidR="00984969" w:rsidRPr="003377C8" w:rsidRDefault="00984969" w:rsidP="000411E6">
            <w:pPr>
              <w:keepNext/>
              <w:spacing w:before="120" w:after="120"/>
              <w:rPr>
                <w:sz w:val="26"/>
                <w:szCs w:val="26"/>
              </w:rPr>
            </w:pPr>
          </w:p>
        </w:tc>
        <w:tc>
          <w:tcPr>
            <w:tcW w:w="4760" w:type="dxa"/>
          </w:tcPr>
          <w:p w:rsidR="00984969" w:rsidRPr="003377C8" w:rsidRDefault="00984969" w:rsidP="000411E6">
            <w:pPr>
              <w:keepNext/>
              <w:spacing w:before="120" w:after="120"/>
              <w:jc w:val="center"/>
              <w:rPr>
                <w:sz w:val="26"/>
                <w:szCs w:val="26"/>
              </w:rPr>
            </w:pPr>
            <w:r w:rsidRPr="003377C8">
              <w:rPr>
                <w:sz w:val="26"/>
                <w:szCs w:val="26"/>
              </w:rPr>
              <w:t>Ngày … tháng …. năm 2024</w:t>
            </w:r>
          </w:p>
          <w:p w:rsidR="00984969" w:rsidRPr="003377C8" w:rsidRDefault="00984969" w:rsidP="000411E6">
            <w:pPr>
              <w:keepNext/>
              <w:spacing w:before="120" w:after="120"/>
              <w:jc w:val="center"/>
              <w:rPr>
                <w:b/>
                <w:sz w:val="26"/>
                <w:szCs w:val="26"/>
              </w:rPr>
            </w:pPr>
            <w:r w:rsidRPr="003377C8">
              <w:rPr>
                <w:b/>
                <w:sz w:val="26"/>
                <w:szCs w:val="26"/>
              </w:rPr>
              <w:t>ĐẠI DIỆN THEO PHÁP LUẬT</w:t>
            </w:r>
          </w:p>
          <w:p w:rsidR="00984969" w:rsidRPr="003377C8" w:rsidRDefault="00984969" w:rsidP="000411E6">
            <w:pPr>
              <w:keepNext/>
              <w:spacing w:before="120" w:after="120"/>
              <w:jc w:val="center"/>
              <w:rPr>
                <w:sz w:val="26"/>
                <w:szCs w:val="26"/>
              </w:rPr>
            </w:pPr>
            <w:r w:rsidRPr="003377C8">
              <w:rPr>
                <w:sz w:val="26"/>
                <w:szCs w:val="26"/>
              </w:rPr>
              <w:t>(Ký tên và đóng dấu)</w:t>
            </w:r>
          </w:p>
        </w:tc>
      </w:tr>
    </w:tbl>
    <w:p w:rsidR="00984969" w:rsidRDefault="00984969" w:rsidP="00984969">
      <w:pPr>
        <w:spacing w:before="120" w:after="120"/>
        <w:ind w:firstLine="357"/>
        <w:rPr>
          <w:color w:val="FF0000"/>
          <w:sz w:val="28"/>
          <w:szCs w:val="28"/>
          <w:lang w:val="pt-BR"/>
        </w:rPr>
      </w:pPr>
    </w:p>
    <w:p w:rsidR="00984969" w:rsidRPr="00EB65D8" w:rsidRDefault="00984969" w:rsidP="00984969"/>
    <w:p w:rsidR="00345EF3" w:rsidRDefault="00345EF3"/>
    <w:sectPr w:rsidR="00345EF3" w:rsidSect="00A415AE">
      <w:pgSz w:w="11906" w:h="16838" w:code="9"/>
      <w:pgMar w:top="709" w:right="1440" w:bottom="14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86310"/>
    <w:multiLevelType w:val="hybridMultilevel"/>
    <w:tmpl w:val="C2A0F92A"/>
    <w:lvl w:ilvl="0" w:tplc="334EB860">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69"/>
    <w:rsid w:val="00345EF3"/>
    <w:rsid w:val="003A504F"/>
    <w:rsid w:val="004144A2"/>
    <w:rsid w:val="004E4B3D"/>
    <w:rsid w:val="0062689D"/>
    <w:rsid w:val="00641357"/>
    <w:rsid w:val="007157B0"/>
    <w:rsid w:val="0080203F"/>
    <w:rsid w:val="00834BF6"/>
    <w:rsid w:val="008E179F"/>
    <w:rsid w:val="008F1544"/>
    <w:rsid w:val="00984969"/>
    <w:rsid w:val="00A83F49"/>
    <w:rsid w:val="00AA2AA0"/>
    <w:rsid w:val="00C64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834FA"/>
  <w15:chartTrackingRefBased/>
  <w15:docId w15:val="{74CC0B66-E4BD-4058-B4D7-A7FAABB9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969"/>
    <w:pPr>
      <w:spacing w:line="240" w:lineRule="auto"/>
    </w:pPr>
    <w:rPr>
      <w:rFonts w:eastAsia="Times New Roman"/>
      <w:sz w:val="24"/>
      <w:szCs w:val="24"/>
    </w:rPr>
  </w:style>
  <w:style w:type="paragraph" w:styleId="Heading2">
    <w:name w:val="heading 2"/>
    <w:aliases w:val="Title Header2,Clause_No&amp;Name,Section-Title,h2,Avsnitt,Tieu de 2,Tieude2 Char,BVI2,Heading 2-BVI,RepHead2"/>
    <w:basedOn w:val="Normal"/>
    <w:next w:val="Normal"/>
    <w:link w:val="Heading2Char"/>
    <w:unhideWhenUsed/>
    <w:qFormat/>
    <w:rsid w:val="0098496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984969"/>
    <w:rPr>
      <w:rFonts w:ascii="Cambria" w:eastAsia="Times New Roman" w:hAnsi="Cambria"/>
      <w:b/>
      <w:bCs/>
      <w:i/>
      <w:iCs/>
      <w:sz w:val="28"/>
      <w:szCs w:val="28"/>
    </w:rPr>
  </w:style>
  <w:style w:type="table" w:styleId="TableGrid">
    <w:name w:val="Table Grid"/>
    <w:basedOn w:val="TableNormal"/>
    <w:uiPriority w:val="39"/>
    <w:rsid w:val="009849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17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79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4</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HCQT</dc:creator>
  <cp:keywords/>
  <dc:description/>
  <cp:lastModifiedBy>HCQT</cp:lastModifiedBy>
  <cp:revision>3</cp:revision>
  <cp:lastPrinted>2024-04-26T08:47:00Z</cp:lastPrinted>
  <dcterms:created xsi:type="dcterms:W3CDTF">2024-05-02T01:15:00Z</dcterms:created>
  <dcterms:modified xsi:type="dcterms:W3CDTF">2024-05-02T06:33:00Z</dcterms:modified>
</cp:coreProperties>
</file>